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FEE" w:rsidRPr="00667FEE" w:rsidRDefault="00667FEE" w:rsidP="00720072">
      <w:pPr>
        <w:widowControl w:val="0"/>
        <w:autoSpaceDE w:val="0"/>
        <w:autoSpaceDN w:val="0"/>
        <w:adjustRightInd w:val="0"/>
        <w:jc w:val="center"/>
        <w:rPr>
          <w:rFonts w:ascii="Arial" w:hAnsi="Arial" w:cs="Arial"/>
          <w:spacing w:val="40"/>
          <w:kern w:val="1"/>
        </w:rPr>
      </w:pPr>
      <w:bookmarkStart w:id="0" w:name="_GoBack"/>
      <w:bookmarkEnd w:id="0"/>
      <w:r w:rsidRPr="00667FEE">
        <w:rPr>
          <w:rFonts w:ascii="Arial" w:hAnsi="Arial" w:cs="Arial"/>
          <w:spacing w:val="40"/>
          <w:kern w:val="1"/>
        </w:rPr>
        <w:t>RÉPUBLIQUE FRANÇAISE</w:t>
      </w:r>
    </w:p>
    <w:p w:rsidR="00667FEE" w:rsidRPr="00667FEE" w:rsidRDefault="00667FEE" w:rsidP="00720072">
      <w:pPr>
        <w:widowControl w:val="0"/>
        <w:autoSpaceDE w:val="0"/>
        <w:autoSpaceDN w:val="0"/>
        <w:adjustRightInd w:val="0"/>
        <w:jc w:val="center"/>
        <w:rPr>
          <w:rFonts w:ascii="Arial" w:hAnsi="Arial" w:cs="Arial"/>
          <w:kern w:val="1"/>
          <w:sz w:val="22"/>
          <w:szCs w:val="22"/>
        </w:rPr>
      </w:pPr>
    </w:p>
    <w:p w:rsidR="00667FEE" w:rsidRPr="00667FEE" w:rsidRDefault="00667FEE" w:rsidP="00720072">
      <w:pPr>
        <w:widowControl w:val="0"/>
        <w:autoSpaceDE w:val="0"/>
        <w:autoSpaceDN w:val="0"/>
        <w:adjustRightInd w:val="0"/>
        <w:jc w:val="center"/>
        <w:rPr>
          <w:rFonts w:ascii="Arial" w:hAnsi="Arial" w:cs="Arial"/>
          <w:kern w:val="1"/>
          <w:sz w:val="22"/>
          <w:szCs w:val="22"/>
        </w:rPr>
      </w:pPr>
      <w:r w:rsidRPr="00667FEE">
        <w:rPr>
          <w:rFonts w:ascii="Arial" w:hAnsi="Arial" w:cs="Arial"/>
          <w:kern w:val="1"/>
          <w:sz w:val="22"/>
          <w:szCs w:val="22"/>
        </w:rPr>
        <w:t>Liberté – Egalité – Fraternité</w:t>
      </w:r>
    </w:p>
    <w:p w:rsidR="00667FEE" w:rsidRPr="00667FEE" w:rsidRDefault="00667FEE" w:rsidP="00720072">
      <w:pPr>
        <w:widowControl w:val="0"/>
        <w:autoSpaceDE w:val="0"/>
        <w:autoSpaceDN w:val="0"/>
        <w:adjustRightInd w:val="0"/>
        <w:jc w:val="center"/>
        <w:rPr>
          <w:rFonts w:ascii="Arial" w:hAnsi="Arial" w:cs="Arial"/>
          <w:kern w:val="1"/>
          <w:sz w:val="22"/>
          <w:szCs w:val="22"/>
        </w:rPr>
      </w:pPr>
    </w:p>
    <w:p w:rsidR="00667FEE" w:rsidRPr="00667FEE" w:rsidRDefault="00667FEE" w:rsidP="00720072">
      <w:pPr>
        <w:widowControl w:val="0"/>
        <w:autoSpaceDE w:val="0"/>
        <w:autoSpaceDN w:val="0"/>
        <w:adjustRightInd w:val="0"/>
        <w:jc w:val="center"/>
        <w:rPr>
          <w:rFonts w:ascii="Arial" w:hAnsi="Arial" w:cs="Arial"/>
          <w:kern w:val="1"/>
        </w:rPr>
      </w:pPr>
      <w:r w:rsidRPr="00667FEE">
        <w:rPr>
          <w:rFonts w:ascii="Arial" w:hAnsi="Arial" w:cs="Arial"/>
          <w:kern w:val="1"/>
        </w:rPr>
        <w:t>__________</w:t>
      </w:r>
    </w:p>
    <w:p w:rsidR="00667FEE" w:rsidRPr="00667FEE" w:rsidRDefault="00667FEE" w:rsidP="00720072">
      <w:pPr>
        <w:widowControl w:val="0"/>
        <w:autoSpaceDE w:val="0"/>
        <w:autoSpaceDN w:val="0"/>
        <w:adjustRightInd w:val="0"/>
        <w:jc w:val="center"/>
        <w:rPr>
          <w:rFonts w:ascii="Arial" w:hAnsi="Arial" w:cs="Arial"/>
          <w:spacing w:val="40"/>
          <w:kern w:val="1"/>
          <w:sz w:val="32"/>
          <w:szCs w:val="32"/>
        </w:rPr>
      </w:pPr>
    </w:p>
    <w:p w:rsidR="00667FEE" w:rsidRPr="00667FEE" w:rsidRDefault="00667FEE" w:rsidP="00720072">
      <w:pPr>
        <w:widowControl w:val="0"/>
        <w:autoSpaceDE w:val="0"/>
        <w:autoSpaceDN w:val="0"/>
        <w:adjustRightInd w:val="0"/>
        <w:jc w:val="center"/>
        <w:rPr>
          <w:rFonts w:ascii="Arial" w:hAnsi="Arial" w:cs="Arial"/>
          <w:spacing w:val="40"/>
          <w:kern w:val="1"/>
          <w:sz w:val="32"/>
          <w:szCs w:val="32"/>
        </w:rPr>
      </w:pPr>
      <w:r w:rsidRPr="00667FEE">
        <w:rPr>
          <w:rFonts w:ascii="Arial" w:hAnsi="Arial" w:cs="Arial"/>
          <w:spacing w:val="40"/>
          <w:kern w:val="1"/>
          <w:sz w:val="32"/>
          <w:szCs w:val="32"/>
        </w:rPr>
        <w:t>COMMUNE DE VAUXBUIN</w:t>
      </w:r>
    </w:p>
    <w:p w:rsidR="00667FEE" w:rsidRPr="00667FEE" w:rsidRDefault="00667FEE" w:rsidP="00720072">
      <w:pPr>
        <w:widowControl w:val="0"/>
        <w:autoSpaceDE w:val="0"/>
        <w:autoSpaceDN w:val="0"/>
        <w:adjustRightInd w:val="0"/>
        <w:jc w:val="center"/>
        <w:rPr>
          <w:rFonts w:ascii="Arial" w:hAnsi="Arial" w:cs="Arial"/>
          <w:spacing w:val="40"/>
          <w:kern w:val="1"/>
          <w:sz w:val="32"/>
          <w:szCs w:val="32"/>
        </w:rPr>
      </w:pPr>
    </w:p>
    <w:p w:rsidR="00667FEE" w:rsidRPr="00667FEE" w:rsidRDefault="00667FEE" w:rsidP="00720072">
      <w:pPr>
        <w:widowControl w:val="0"/>
        <w:autoSpaceDE w:val="0"/>
        <w:autoSpaceDN w:val="0"/>
        <w:adjustRightInd w:val="0"/>
        <w:jc w:val="center"/>
        <w:rPr>
          <w:rFonts w:ascii="Arial" w:hAnsi="Arial" w:cs="Arial"/>
          <w:kern w:val="1"/>
        </w:rPr>
      </w:pPr>
      <w:r w:rsidRPr="00667FEE">
        <w:rPr>
          <w:rFonts w:ascii="Arial" w:hAnsi="Arial" w:cs="Arial"/>
          <w:kern w:val="1"/>
        </w:rPr>
        <w:t>__________</w:t>
      </w:r>
    </w:p>
    <w:p w:rsidR="00667FEE" w:rsidRPr="00667FEE" w:rsidRDefault="00667FEE" w:rsidP="00720072">
      <w:pPr>
        <w:widowControl w:val="0"/>
        <w:autoSpaceDE w:val="0"/>
        <w:autoSpaceDN w:val="0"/>
        <w:adjustRightInd w:val="0"/>
        <w:jc w:val="center"/>
        <w:rPr>
          <w:rFonts w:ascii="Arial" w:hAnsi="Arial" w:cs="Arial"/>
          <w:kern w:val="1"/>
        </w:rPr>
      </w:pPr>
    </w:p>
    <w:p w:rsidR="00667FEE" w:rsidRPr="00667FEE" w:rsidRDefault="00667FEE" w:rsidP="00720072">
      <w:pPr>
        <w:widowControl w:val="0"/>
        <w:autoSpaceDE w:val="0"/>
        <w:autoSpaceDN w:val="0"/>
        <w:adjustRightInd w:val="0"/>
        <w:jc w:val="center"/>
        <w:rPr>
          <w:rFonts w:ascii="Arial" w:hAnsi="Arial" w:cs="Arial"/>
          <w:b/>
          <w:bCs/>
          <w:kern w:val="1"/>
          <w:sz w:val="28"/>
          <w:szCs w:val="28"/>
        </w:rPr>
      </w:pPr>
      <w:r w:rsidRPr="00667FEE">
        <w:rPr>
          <w:rFonts w:ascii="Arial" w:hAnsi="Arial" w:cs="Arial"/>
          <w:b/>
          <w:bCs/>
          <w:kern w:val="1"/>
          <w:sz w:val="28"/>
          <w:szCs w:val="28"/>
        </w:rPr>
        <w:t>EXTRAIT DU REGISTRE</w:t>
      </w:r>
    </w:p>
    <w:p w:rsidR="00667FEE" w:rsidRPr="00667FEE" w:rsidRDefault="00667FEE" w:rsidP="00720072">
      <w:pPr>
        <w:widowControl w:val="0"/>
        <w:autoSpaceDE w:val="0"/>
        <w:autoSpaceDN w:val="0"/>
        <w:adjustRightInd w:val="0"/>
        <w:jc w:val="center"/>
        <w:rPr>
          <w:rFonts w:ascii="Arial" w:hAnsi="Arial" w:cs="Arial"/>
          <w:b/>
          <w:bCs/>
          <w:kern w:val="1"/>
          <w:sz w:val="28"/>
          <w:szCs w:val="28"/>
        </w:rPr>
      </w:pPr>
    </w:p>
    <w:p w:rsidR="00667FEE" w:rsidRPr="00667FEE" w:rsidRDefault="00667FEE" w:rsidP="00720072">
      <w:pPr>
        <w:widowControl w:val="0"/>
        <w:autoSpaceDE w:val="0"/>
        <w:autoSpaceDN w:val="0"/>
        <w:adjustRightInd w:val="0"/>
        <w:jc w:val="center"/>
        <w:rPr>
          <w:rFonts w:ascii="Arial" w:hAnsi="Arial" w:cs="Arial"/>
          <w:b/>
          <w:bCs/>
          <w:kern w:val="1"/>
          <w:sz w:val="28"/>
          <w:szCs w:val="28"/>
        </w:rPr>
      </w:pPr>
      <w:r w:rsidRPr="00667FEE">
        <w:rPr>
          <w:rFonts w:ascii="Arial" w:hAnsi="Arial" w:cs="Arial"/>
          <w:b/>
          <w:bCs/>
          <w:kern w:val="1"/>
          <w:sz w:val="28"/>
          <w:szCs w:val="28"/>
        </w:rPr>
        <w:t>DES</w:t>
      </w:r>
    </w:p>
    <w:p w:rsidR="00667FEE" w:rsidRPr="00667FEE" w:rsidRDefault="00667FEE" w:rsidP="00720072">
      <w:pPr>
        <w:widowControl w:val="0"/>
        <w:autoSpaceDE w:val="0"/>
        <w:autoSpaceDN w:val="0"/>
        <w:adjustRightInd w:val="0"/>
        <w:jc w:val="center"/>
        <w:rPr>
          <w:rFonts w:ascii="Arial" w:hAnsi="Arial" w:cs="Arial"/>
          <w:b/>
          <w:bCs/>
          <w:kern w:val="1"/>
          <w:sz w:val="28"/>
          <w:szCs w:val="28"/>
        </w:rPr>
      </w:pPr>
    </w:p>
    <w:p w:rsidR="00667FEE" w:rsidRPr="00667FEE" w:rsidRDefault="00667FEE" w:rsidP="00720072">
      <w:pPr>
        <w:widowControl w:val="0"/>
        <w:autoSpaceDE w:val="0"/>
        <w:autoSpaceDN w:val="0"/>
        <w:adjustRightInd w:val="0"/>
        <w:jc w:val="center"/>
        <w:rPr>
          <w:rFonts w:ascii="Arial" w:hAnsi="Arial" w:cs="Arial"/>
          <w:b/>
          <w:bCs/>
          <w:kern w:val="1"/>
          <w:sz w:val="36"/>
          <w:szCs w:val="36"/>
        </w:rPr>
      </w:pPr>
      <w:r w:rsidRPr="00667FEE">
        <w:rPr>
          <w:rFonts w:ascii="Arial" w:hAnsi="Arial" w:cs="Arial"/>
          <w:b/>
          <w:bCs/>
          <w:kern w:val="1"/>
          <w:sz w:val="36"/>
          <w:szCs w:val="36"/>
        </w:rPr>
        <w:t>DÉLIBERATIONS DU CONSEIL MUNICIPAL</w:t>
      </w:r>
    </w:p>
    <w:p w:rsidR="00667FEE" w:rsidRPr="00667FEE" w:rsidRDefault="00667FEE" w:rsidP="00720072">
      <w:pPr>
        <w:widowControl w:val="0"/>
        <w:autoSpaceDE w:val="0"/>
        <w:autoSpaceDN w:val="0"/>
        <w:adjustRightInd w:val="0"/>
        <w:jc w:val="center"/>
        <w:rPr>
          <w:rFonts w:ascii="Arial" w:hAnsi="Arial" w:cs="Arial"/>
          <w:b/>
          <w:bCs/>
          <w:kern w:val="1"/>
          <w:sz w:val="26"/>
          <w:szCs w:val="26"/>
        </w:rPr>
      </w:pPr>
    </w:p>
    <w:p w:rsidR="00667FEE" w:rsidRPr="00667FEE" w:rsidRDefault="00667FEE" w:rsidP="00720072">
      <w:pPr>
        <w:widowControl w:val="0"/>
        <w:autoSpaceDE w:val="0"/>
        <w:autoSpaceDN w:val="0"/>
        <w:adjustRightInd w:val="0"/>
        <w:jc w:val="center"/>
        <w:rPr>
          <w:rFonts w:ascii="Arial" w:hAnsi="Arial" w:cs="Arial"/>
          <w:kern w:val="1"/>
        </w:rPr>
      </w:pPr>
      <w:r w:rsidRPr="00667FEE">
        <w:rPr>
          <w:rFonts w:ascii="Arial" w:hAnsi="Arial" w:cs="Arial"/>
          <w:kern w:val="1"/>
        </w:rPr>
        <w:t>__________</w:t>
      </w:r>
    </w:p>
    <w:p w:rsidR="00667FEE" w:rsidRPr="00667FEE" w:rsidRDefault="00667FEE" w:rsidP="00720072">
      <w:pPr>
        <w:widowControl w:val="0"/>
        <w:autoSpaceDE w:val="0"/>
        <w:autoSpaceDN w:val="0"/>
        <w:adjustRightInd w:val="0"/>
        <w:ind w:firstLine="708"/>
        <w:jc w:val="both"/>
        <w:rPr>
          <w:rFonts w:ascii="Arial" w:hAnsi="Arial" w:cs="Arial"/>
          <w:b/>
          <w:bCs/>
          <w:kern w:val="1"/>
        </w:rPr>
      </w:pPr>
    </w:p>
    <w:p w:rsidR="00667FEE" w:rsidRPr="00667FEE" w:rsidRDefault="00667FEE" w:rsidP="00720072">
      <w:pPr>
        <w:widowControl w:val="0"/>
        <w:autoSpaceDE w:val="0"/>
        <w:autoSpaceDN w:val="0"/>
        <w:adjustRightInd w:val="0"/>
        <w:ind w:firstLine="708"/>
        <w:jc w:val="both"/>
        <w:rPr>
          <w:rFonts w:ascii="Arial" w:hAnsi="Arial" w:cs="Arial"/>
          <w:b/>
          <w:bCs/>
          <w:kern w:val="1"/>
        </w:rPr>
      </w:pPr>
    </w:p>
    <w:p w:rsidR="00667FEE" w:rsidRPr="00667FEE" w:rsidRDefault="00667FEE" w:rsidP="00720072">
      <w:pPr>
        <w:widowControl w:val="0"/>
        <w:autoSpaceDE w:val="0"/>
        <w:autoSpaceDN w:val="0"/>
        <w:adjustRightInd w:val="0"/>
        <w:ind w:firstLine="708"/>
        <w:jc w:val="both"/>
        <w:rPr>
          <w:rFonts w:ascii="Arial" w:hAnsi="Arial" w:cs="Arial"/>
          <w:b/>
          <w:bCs/>
          <w:kern w:val="1"/>
        </w:rPr>
      </w:pPr>
      <w:r w:rsidRPr="00667FEE">
        <w:rPr>
          <w:rFonts w:ascii="Arial" w:hAnsi="Arial" w:cs="Arial"/>
          <w:b/>
          <w:bCs/>
          <w:kern w:val="1"/>
        </w:rPr>
        <w:t>L’a</w:t>
      </w:r>
      <w:r>
        <w:rPr>
          <w:rFonts w:ascii="Arial" w:hAnsi="Arial" w:cs="Arial"/>
          <w:b/>
          <w:bCs/>
          <w:kern w:val="1"/>
        </w:rPr>
        <w:t>n deux mil quatorze, le 8 avril</w:t>
      </w:r>
      <w:r w:rsidRPr="00667FEE">
        <w:rPr>
          <w:rFonts w:ascii="Arial" w:hAnsi="Arial" w:cs="Arial"/>
          <w:b/>
          <w:bCs/>
          <w:kern w:val="1"/>
        </w:rPr>
        <w:t xml:space="preserve"> à 19 heures 30,</w:t>
      </w:r>
    </w:p>
    <w:p w:rsidR="00667FEE" w:rsidRPr="00667FEE" w:rsidRDefault="00667FEE" w:rsidP="00720072">
      <w:pPr>
        <w:widowControl w:val="0"/>
        <w:autoSpaceDE w:val="0"/>
        <w:autoSpaceDN w:val="0"/>
        <w:adjustRightInd w:val="0"/>
        <w:jc w:val="both"/>
        <w:rPr>
          <w:rFonts w:ascii="Arial" w:hAnsi="Arial" w:cs="Arial"/>
          <w:kern w:val="1"/>
        </w:rPr>
      </w:pPr>
    </w:p>
    <w:p w:rsidR="00667FEE" w:rsidRPr="00667FEE" w:rsidRDefault="00667FEE" w:rsidP="00720072">
      <w:pPr>
        <w:widowControl w:val="0"/>
        <w:autoSpaceDE w:val="0"/>
        <w:autoSpaceDN w:val="0"/>
        <w:adjustRightInd w:val="0"/>
        <w:ind w:firstLine="708"/>
        <w:jc w:val="both"/>
        <w:rPr>
          <w:rFonts w:ascii="Arial" w:hAnsi="Arial" w:cs="Arial"/>
          <w:b/>
          <w:bCs/>
          <w:kern w:val="1"/>
        </w:rPr>
      </w:pPr>
      <w:r w:rsidRPr="00667FEE">
        <w:rPr>
          <w:rFonts w:ascii="Arial" w:hAnsi="Arial" w:cs="Arial"/>
          <w:b/>
          <w:bCs/>
          <w:kern w:val="1"/>
        </w:rPr>
        <w:t>Le conseil municipal, légalement convoqué le 2 avril, s’est réuni dans le lieu habituel de ses séances, sous la présidence de M. David BOBIN, Maire.</w:t>
      </w:r>
    </w:p>
    <w:p w:rsidR="00667FEE" w:rsidRPr="00667FEE" w:rsidRDefault="00667FEE" w:rsidP="00720072">
      <w:pPr>
        <w:widowControl w:val="0"/>
        <w:autoSpaceDE w:val="0"/>
        <w:autoSpaceDN w:val="0"/>
        <w:adjustRightInd w:val="0"/>
        <w:ind w:firstLine="708"/>
        <w:jc w:val="both"/>
        <w:rPr>
          <w:rFonts w:ascii="Arial" w:hAnsi="Arial" w:cs="Arial"/>
          <w:b/>
          <w:bCs/>
          <w:kern w:val="1"/>
        </w:rPr>
      </w:pPr>
    </w:p>
    <w:p w:rsidR="00667FEE" w:rsidRPr="00667FEE" w:rsidRDefault="00667FEE" w:rsidP="00720072">
      <w:pPr>
        <w:widowControl w:val="0"/>
        <w:autoSpaceDE w:val="0"/>
        <w:autoSpaceDN w:val="0"/>
        <w:adjustRightInd w:val="0"/>
        <w:ind w:firstLine="708"/>
        <w:jc w:val="both"/>
        <w:rPr>
          <w:rFonts w:ascii="Arial" w:hAnsi="Arial" w:cs="Arial"/>
          <w:b/>
          <w:bCs/>
          <w:kern w:val="1"/>
        </w:rPr>
      </w:pPr>
      <w:r w:rsidRPr="00667FEE">
        <w:rPr>
          <w:rFonts w:ascii="Arial" w:hAnsi="Arial" w:cs="Arial"/>
          <w:b/>
          <w:bCs/>
          <w:kern w:val="1"/>
        </w:rPr>
        <w:t>Étaient présents :</w:t>
      </w:r>
      <w:r w:rsidRPr="00667FEE">
        <w:rPr>
          <w:rFonts w:ascii="Arial" w:hAnsi="Arial" w:cs="Arial"/>
          <w:kern w:val="1"/>
        </w:rPr>
        <w:t xml:space="preserve"> M. David BOBIN, Maire ; M</w:t>
      </w:r>
      <w:r w:rsidRPr="00667FEE">
        <w:rPr>
          <w:rFonts w:ascii="Arial" w:hAnsi="Arial" w:cs="Arial"/>
          <w:kern w:val="1"/>
          <w:vertAlign w:val="superscript"/>
        </w:rPr>
        <w:t>me</w:t>
      </w:r>
      <w:r w:rsidRPr="00667FEE">
        <w:rPr>
          <w:rFonts w:ascii="Arial" w:hAnsi="Arial" w:cs="Arial"/>
          <w:kern w:val="1"/>
        </w:rPr>
        <w:t xml:space="preserve"> Ré</w:t>
      </w:r>
      <w:r>
        <w:rPr>
          <w:rFonts w:ascii="Arial" w:hAnsi="Arial" w:cs="Arial"/>
          <w:kern w:val="1"/>
        </w:rPr>
        <w:t>gine BARLE,</w:t>
      </w:r>
      <w:r w:rsidRPr="00667FEE">
        <w:rPr>
          <w:rFonts w:ascii="Arial" w:hAnsi="Arial" w:cs="Arial"/>
          <w:kern w:val="1"/>
        </w:rPr>
        <w:t xml:space="preserve"> M. Philippe COCHEFERT et M. Frédéric LOBJOIS, Adjoints au Maire ; M</w:t>
      </w:r>
      <w:r w:rsidRPr="00667FEE">
        <w:rPr>
          <w:rFonts w:ascii="Arial" w:hAnsi="Arial" w:cs="Arial"/>
          <w:kern w:val="1"/>
          <w:vertAlign w:val="superscript"/>
        </w:rPr>
        <w:t>me</w:t>
      </w:r>
      <w:r w:rsidRPr="00667FEE">
        <w:rPr>
          <w:rFonts w:ascii="Arial" w:hAnsi="Arial" w:cs="Arial"/>
          <w:kern w:val="1"/>
        </w:rPr>
        <w:t xml:space="preserve"> Emmanuelle DESHAYES, M</w:t>
      </w:r>
      <w:r w:rsidRPr="00667FEE">
        <w:rPr>
          <w:rFonts w:ascii="Arial" w:hAnsi="Arial" w:cs="Arial"/>
          <w:kern w:val="1"/>
          <w:vertAlign w:val="superscript"/>
        </w:rPr>
        <w:t>me</w:t>
      </w:r>
      <w:r w:rsidRPr="00667FEE">
        <w:rPr>
          <w:rFonts w:ascii="Arial" w:hAnsi="Arial" w:cs="Arial"/>
          <w:kern w:val="1"/>
        </w:rPr>
        <w:t xml:space="preserve"> Michelle DROUIN, M</w:t>
      </w:r>
      <w:r w:rsidRPr="00667FEE">
        <w:rPr>
          <w:rFonts w:ascii="Arial" w:hAnsi="Arial" w:cs="Arial"/>
          <w:kern w:val="1"/>
          <w:vertAlign w:val="superscript"/>
        </w:rPr>
        <w:t>me</w:t>
      </w:r>
      <w:r w:rsidRPr="00667FEE">
        <w:rPr>
          <w:rFonts w:ascii="Arial" w:hAnsi="Arial" w:cs="Arial"/>
          <w:kern w:val="1"/>
        </w:rPr>
        <w:t xml:space="preserve"> Christine JOLLY, M</w:t>
      </w:r>
      <w:r w:rsidRPr="00667FEE">
        <w:rPr>
          <w:rFonts w:ascii="Arial" w:hAnsi="Arial" w:cs="Arial"/>
          <w:kern w:val="1"/>
          <w:vertAlign w:val="superscript"/>
        </w:rPr>
        <w:t>me</w:t>
      </w:r>
      <w:r w:rsidRPr="00667FEE">
        <w:rPr>
          <w:rFonts w:ascii="Arial" w:hAnsi="Arial" w:cs="Arial"/>
          <w:kern w:val="1"/>
        </w:rPr>
        <w:t xml:space="preserve"> Lucette LANDANSKI, M. Jean-François LANGLET, M. Cyrille LOURDEZ, M. Luc MOUTON, M</w:t>
      </w:r>
      <w:r w:rsidRPr="00667FEE">
        <w:rPr>
          <w:rFonts w:ascii="Arial" w:hAnsi="Arial" w:cs="Arial"/>
          <w:kern w:val="1"/>
          <w:vertAlign w:val="superscript"/>
        </w:rPr>
        <w:t>me</w:t>
      </w:r>
      <w:r w:rsidRPr="00667FEE">
        <w:rPr>
          <w:rFonts w:ascii="Arial" w:hAnsi="Arial" w:cs="Arial"/>
          <w:kern w:val="1"/>
        </w:rPr>
        <w:t xml:space="preserve"> Annick PORRO, M. Yannick TOUSSAINT et M</w:t>
      </w:r>
      <w:r w:rsidRPr="00667FEE">
        <w:rPr>
          <w:rFonts w:ascii="Arial" w:hAnsi="Arial" w:cs="Arial"/>
          <w:kern w:val="1"/>
          <w:vertAlign w:val="superscript"/>
        </w:rPr>
        <w:t>me</w:t>
      </w:r>
      <w:r w:rsidRPr="00667FEE">
        <w:rPr>
          <w:rFonts w:ascii="Arial" w:hAnsi="Arial" w:cs="Arial"/>
          <w:kern w:val="1"/>
        </w:rPr>
        <w:t xml:space="preserve"> Chantal TRUFFET. </w:t>
      </w:r>
    </w:p>
    <w:p w:rsidR="00667FEE" w:rsidRPr="00667FEE" w:rsidRDefault="00667FEE" w:rsidP="00720072">
      <w:pPr>
        <w:widowControl w:val="0"/>
        <w:autoSpaceDE w:val="0"/>
        <w:autoSpaceDN w:val="0"/>
        <w:adjustRightInd w:val="0"/>
        <w:ind w:firstLine="708"/>
        <w:jc w:val="both"/>
        <w:rPr>
          <w:rFonts w:ascii="Arial" w:hAnsi="Arial" w:cs="Arial"/>
          <w:color w:val="FF0000"/>
          <w:kern w:val="1"/>
        </w:rPr>
      </w:pPr>
    </w:p>
    <w:p w:rsidR="00667FEE" w:rsidRPr="00667FEE" w:rsidRDefault="00667FEE" w:rsidP="00720072">
      <w:pPr>
        <w:widowControl w:val="0"/>
        <w:autoSpaceDE w:val="0"/>
        <w:autoSpaceDN w:val="0"/>
        <w:adjustRightInd w:val="0"/>
        <w:ind w:firstLine="708"/>
        <w:jc w:val="both"/>
        <w:rPr>
          <w:rFonts w:ascii="Arial" w:hAnsi="Arial" w:cs="Arial"/>
          <w:color w:val="FF0000"/>
          <w:kern w:val="1"/>
        </w:rPr>
      </w:pPr>
      <w:r w:rsidRPr="00667FEE">
        <w:rPr>
          <w:rFonts w:ascii="Arial" w:hAnsi="Arial" w:cs="Arial"/>
          <w:b/>
          <w:bCs/>
          <w:kern w:val="1"/>
        </w:rPr>
        <w:t>Étaient absents excusés et représentés :</w:t>
      </w:r>
      <w:r w:rsidRPr="00667FEE">
        <w:rPr>
          <w:rFonts w:ascii="Arial" w:hAnsi="Arial" w:cs="Arial"/>
          <w:kern w:val="1"/>
        </w:rPr>
        <w:t xml:space="preserve"> M</w:t>
      </w:r>
      <w:r w:rsidRPr="00667FEE">
        <w:rPr>
          <w:rFonts w:ascii="Arial" w:hAnsi="Arial" w:cs="Arial"/>
          <w:kern w:val="1"/>
          <w:vertAlign w:val="superscript"/>
        </w:rPr>
        <w:t>me</w:t>
      </w:r>
      <w:r w:rsidRPr="00667FEE">
        <w:rPr>
          <w:rFonts w:ascii="Arial" w:hAnsi="Arial" w:cs="Arial"/>
          <w:kern w:val="1"/>
        </w:rPr>
        <w:t xml:space="preserve"> Claudette QUÉANT qui donne pouvoir à M. David BOBIN.</w:t>
      </w:r>
    </w:p>
    <w:p w:rsidR="00667FEE" w:rsidRPr="00667FEE" w:rsidRDefault="00667FEE" w:rsidP="00720072">
      <w:pPr>
        <w:widowControl w:val="0"/>
        <w:autoSpaceDE w:val="0"/>
        <w:autoSpaceDN w:val="0"/>
        <w:adjustRightInd w:val="0"/>
        <w:ind w:firstLine="708"/>
        <w:jc w:val="both"/>
        <w:rPr>
          <w:rFonts w:ascii="Arial" w:hAnsi="Arial" w:cs="Arial"/>
          <w:color w:val="FF0000"/>
          <w:kern w:val="1"/>
        </w:rPr>
      </w:pPr>
    </w:p>
    <w:p w:rsidR="00667FEE" w:rsidRPr="00667FEE" w:rsidRDefault="00667FEE" w:rsidP="00720072">
      <w:pPr>
        <w:widowControl w:val="0"/>
        <w:autoSpaceDE w:val="0"/>
        <w:autoSpaceDN w:val="0"/>
        <w:adjustRightInd w:val="0"/>
        <w:ind w:firstLine="708"/>
        <w:jc w:val="both"/>
        <w:rPr>
          <w:rFonts w:ascii="Arial" w:hAnsi="Arial" w:cs="Arial"/>
          <w:kern w:val="1"/>
        </w:rPr>
      </w:pPr>
      <w:r w:rsidRPr="00667FEE">
        <w:rPr>
          <w:rFonts w:ascii="Arial" w:hAnsi="Arial" w:cs="Arial"/>
          <w:kern w:val="1"/>
        </w:rPr>
        <w:t>Le quorum étant atteint, l’assemblée a pu légalement délibérer.</w:t>
      </w:r>
    </w:p>
    <w:p w:rsidR="00667FEE" w:rsidRPr="00667FEE" w:rsidRDefault="00667FEE" w:rsidP="00720072">
      <w:pPr>
        <w:widowControl w:val="0"/>
        <w:autoSpaceDE w:val="0"/>
        <w:autoSpaceDN w:val="0"/>
        <w:adjustRightInd w:val="0"/>
        <w:jc w:val="both"/>
        <w:rPr>
          <w:rFonts w:ascii="Arial" w:hAnsi="Arial" w:cs="Arial"/>
          <w:kern w:val="1"/>
        </w:rPr>
      </w:pPr>
    </w:p>
    <w:p w:rsidR="00667FEE" w:rsidRPr="00667FEE" w:rsidRDefault="00667FEE" w:rsidP="00720072">
      <w:pPr>
        <w:widowControl w:val="0"/>
        <w:autoSpaceDE w:val="0"/>
        <w:autoSpaceDN w:val="0"/>
        <w:adjustRightInd w:val="0"/>
        <w:ind w:firstLine="708"/>
        <w:jc w:val="both"/>
        <w:rPr>
          <w:rFonts w:ascii="Arial" w:hAnsi="Arial" w:cs="Arial"/>
          <w:kern w:val="1"/>
        </w:rPr>
      </w:pPr>
      <w:r w:rsidRPr="00667FEE">
        <w:rPr>
          <w:rFonts w:ascii="Arial" w:hAnsi="Arial" w:cs="Arial"/>
          <w:kern w:val="1"/>
        </w:rPr>
        <w:t>M. le Maire a ouvert la séance et défini l’ordre du jour :</w:t>
      </w:r>
    </w:p>
    <w:p w:rsidR="00667FEE" w:rsidRPr="00667FEE" w:rsidRDefault="00667FEE" w:rsidP="00720072">
      <w:pPr>
        <w:widowControl w:val="0"/>
        <w:autoSpaceDE w:val="0"/>
        <w:autoSpaceDN w:val="0"/>
        <w:adjustRightInd w:val="0"/>
        <w:rPr>
          <w:rFonts w:ascii="Arial" w:hAnsi="Arial" w:cs="Arial"/>
          <w:kern w:val="1"/>
        </w:rPr>
      </w:pPr>
      <w:r w:rsidRPr="00667FEE">
        <w:rPr>
          <w:rFonts w:ascii="Arial" w:hAnsi="Arial" w:cs="Arial"/>
          <w:kern w:val="1"/>
        </w:rPr>
        <w:t xml:space="preserve"> </w:t>
      </w:r>
    </w:p>
    <w:p w:rsidR="00667FEE" w:rsidRPr="00667FEE" w:rsidRDefault="00667FEE" w:rsidP="00720072">
      <w:pPr>
        <w:widowControl w:val="0"/>
        <w:numPr>
          <w:ilvl w:val="0"/>
          <w:numId w:val="1"/>
        </w:numPr>
        <w:autoSpaceDE w:val="0"/>
        <w:autoSpaceDN w:val="0"/>
        <w:adjustRightInd w:val="0"/>
        <w:ind w:left="1429"/>
        <w:rPr>
          <w:rFonts w:ascii="Arial" w:hAnsi="Arial" w:cs="Arial"/>
          <w:kern w:val="1"/>
        </w:rPr>
      </w:pPr>
      <w:r w:rsidRPr="00667FEE">
        <w:rPr>
          <w:rFonts w:ascii="Arial" w:hAnsi="Arial" w:cs="Arial"/>
          <w:kern w:val="1"/>
        </w:rPr>
        <w:t>Désignation d’un secrétaire de séance</w:t>
      </w:r>
    </w:p>
    <w:p w:rsidR="00667FEE" w:rsidRPr="00667FEE" w:rsidRDefault="00667FEE" w:rsidP="00720072">
      <w:pPr>
        <w:widowControl w:val="0"/>
        <w:numPr>
          <w:ilvl w:val="0"/>
          <w:numId w:val="1"/>
        </w:numPr>
        <w:autoSpaceDE w:val="0"/>
        <w:autoSpaceDN w:val="0"/>
        <w:adjustRightInd w:val="0"/>
        <w:ind w:left="1429"/>
        <w:rPr>
          <w:rFonts w:ascii="Arial" w:hAnsi="Arial" w:cs="Arial"/>
          <w:kern w:val="1"/>
        </w:rPr>
      </w:pPr>
      <w:r>
        <w:rPr>
          <w:rFonts w:ascii="Arial" w:hAnsi="Arial" w:cs="Arial"/>
          <w:kern w:val="1"/>
        </w:rPr>
        <w:t>D</w:t>
      </w:r>
      <w:r w:rsidRPr="00667FEE">
        <w:rPr>
          <w:rFonts w:ascii="Arial" w:hAnsi="Arial" w:cs="Arial"/>
          <w:kern w:val="1"/>
        </w:rPr>
        <w:t>élégations d’attributions consenties au Maire par le conseil municipal</w:t>
      </w:r>
    </w:p>
    <w:p w:rsidR="00667FEE" w:rsidRPr="00667FEE" w:rsidRDefault="00667FEE" w:rsidP="00720072">
      <w:pPr>
        <w:widowControl w:val="0"/>
        <w:numPr>
          <w:ilvl w:val="0"/>
          <w:numId w:val="1"/>
        </w:numPr>
        <w:autoSpaceDE w:val="0"/>
        <w:autoSpaceDN w:val="0"/>
        <w:adjustRightInd w:val="0"/>
        <w:ind w:left="1429"/>
        <w:rPr>
          <w:rFonts w:ascii="Arial" w:hAnsi="Arial" w:cs="Arial"/>
          <w:kern w:val="1"/>
        </w:rPr>
      </w:pPr>
      <w:r w:rsidRPr="00667FEE">
        <w:rPr>
          <w:rFonts w:ascii="Arial" w:hAnsi="Arial" w:cs="Arial"/>
          <w:kern w:val="1"/>
        </w:rPr>
        <w:t>Fixation des indemnités de fonction des élus</w:t>
      </w:r>
    </w:p>
    <w:p w:rsidR="00667FEE" w:rsidRPr="00667FEE" w:rsidRDefault="00667FEE" w:rsidP="00720072">
      <w:pPr>
        <w:widowControl w:val="0"/>
        <w:numPr>
          <w:ilvl w:val="0"/>
          <w:numId w:val="1"/>
        </w:numPr>
        <w:autoSpaceDE w:val="0"/>
        <w:autoSpaceDN w:val="0"/>
        <w:adjustRightInd w:val="0"/>
        <w:ind w:left="1429"/>
        <w:rPr>
          <w:rFonts w:ascii="Arial" w:hAnsi="Arial" w:cs="Arial"/>
          <w:kern w:val="1"/>
        </w:rPr>
      </w:pPr>
      <w:r w:rsidRPr="00667FEE">
        <w:rPr>
          <w:rFonts w:ascii="Arial" w:hAnsi="Arial" w:cs="Arial"/>
          <w:kern w:val="1"/>
        </w:rPr>
        <w:t xml:space="preserve">Centre Communal d’Action Sociale (CCAS) : fixation du nombre des membres du conseil d’administration </w:t>
      </w:r>
    </w:p>
    <w:p w:rsidR="00667FEE" w:rsidRPr="00667FEE" w:rsidRDefault="00667FEE" w:rsidP="00720072">
      <w:pPr>
        <w:widowControl w:val="0"/>
        <w:numPr>
          <w:ilvl w:val="0"/>
          <w:numId w:val="1"/>
        </w:numPr>
        <w:autoSpaceDE w:val="0"/>
        <w:autoSpaceDN w:val="0"/>
        <w:adjustRightInd w:val="0"/>
        <w:ind w:left="1429"/>
        <w:rPr>
          <w:rFonts w:ascii="Arial" w:hAnsi="Arial" w:cs="Arial"/>
          <w:kern w:val="1"/>
        </w:rPr>
      </w:pPr>
      <w:r w:rsidRPr="00667FEE">
        <w:rPr>
          <w:rFonts w:ascii="Arial" w:hAnsi="Arial" w:cs="Arial"/>
          <w:kern w:val="1"/>
        </w:rPr>
        <w:t xml:space="preserve">Désignation des membres du CCAS </w:t>
      </w:r>
    </w:p>
    <w:p w:rsidR="00667FEE" w:rsidRPr="00667FEE" w:rsidRDefault="00667FEE" w:rsidP="00720072">
      <w:pPr>
        <w:widowControl w:val="0"/>
        <w:numPr>
          <w:ilvl w:val="0"/>
          <w:numId w:val="1"/>
        </w:numPr>
        <w:autoSpaceDE w:val="0"/>
        <w:autoSpaceDN w:val="0"/>
        <w:adjustRightInd w:val="0"/>
        <w:ind w:left="1429"/>
        <w:rPr>
          <w:rFonts w:ascii="Arial" w:hAnsi="Arial" w:cs="Arial"/>
          <w:kern w:val="1"/>
        </w:rPr>
      </w:pPr>
      <w:r w:rsidRPr="00667FEE">
        <w:rPr>
          <w:rFonts w:ascii="Arial" w:hAnsi="Arial" w:cs="Arial"/>
          <w:kern w:val="1"/>
        </w:rPr>
        <w:t xml:space="preserve">Répartition des membres du conseil municipal au sein des différentes </w:t>
      </w:r>
      <w:r w:rsidRPr="00667FEE">
        <w:rPr>
          <w:rFonts w:ascii="Arial" w:hAnsi="Arial" w:cs="Arial"/>
          <w:kern w:val="1"/>
        </w:rPr>
        <w:lastRenderedPageBreak/>
        <w:t>commissions communales</w:t>
      </w:r>
    </w:p>
    <w:p w:rsidR="00667FEE" w:rsidRPr="00667FEE" w:rsidRDefault="00667FEE" w:rsidP="00720072">
      <w:pPr>
        <w:widowControl w:val="0"/>
        <w:numPr>
          <w:ilvl w:val="0"/>
          <w:numId w:val="1"/>
        </w:numPr>
        <w:autoSpaceDE w:val="0"/>
        <w:autoSpaceDN w:val="0"/>
        <w:adjustRightInd w:val="0"/>
        <w:ind w:left="1429"/>
        <w:rPr>
          <w:rFonts w:ascii="Arial" w:hAnsi="Arial" w:cs="Arial"/>
          <w:kern w:val="1"/>
        </w:rPr>
      </w:pPr>
      <w:r w:rsidRPr="00667FEE">
        <w:rPr>
          <w:rFonts w:ascii="Arial" w:hAnsi="Arial" w:cs="Arial"/>
          <w:kern w:val="1"/>
        </w:rPr>
        <w:t xml:space="preserve">Répartition  des membres du conseil municipal dans les délégations extérieures </w:t>
      </w:r>
    </w:p>
    <w:p w:rsidR="00667FEE" w:rsidRPr="00667FEE" w:rsidRDefault="00667FEE" w:rsidP="00720072">
      <w:pPr>
        <w:widowControl w:val="0"/>
        <w:numPr>
          <w:ilvl w:val="0"/>
          <w:numId w:val="1"/>
        </w:numPr>
        <w:autoSpaceDE w:val="0"/>
        <w:autoSpaceDN w:val="0"/>
        <w:adjustRightInd w:val="0"/>
        <w:ind w:left="1429"/>
        <w:rPr>
          <w:rFonts w:ascii="Arial" w:hAnsi="Arial" w:cs="Arial"/>
          <w:kern w:val="1"/>
        </w:rPr>
      </w:pPr>
      <w:r w:rsidRPr="00667FEE">
        <w:rPr>
          <w:rFonts w:ascii="Arial" w:hAnsi="Arial" w:cs="Arial"/>
          <w:kern w:val="1"/>
        </w:rPr>
        <w:t xml:space="preserve">Désignation d’un correspondant pour les questions de défense </w:t>
      </w:r>
    </w:p>
    <w:p w:rsidR="00667FEE" w:rsidRPr="00667FEE" w:rsidRDefault="00667FEE" w:rsidP="00720072">
      <w:pPr>
        <w:widowControl w:val="0"/>
        <w:numPr>
          <w:ilvl w:val="0"/>
          <w:numId w:val="1"/>
        </w:numPr>
        <w:autoSpaceDE w:val="0"/>
        <w:autoSpaceDN w:val="0"/>
        <w:adjustRightInd w:val="0"/>
        <w:ind w:left="1429"/>
        <w:rPr>
          <w:rFonts w:ascii="Arial" w:hAnsi="Arial" w:cs="Arial"/>
          <w:kern w:val="1"/>
        </w:rPr>
      </w:pPr>
      <w:r w:rsidRPr="00667FEE">
        <w:rPr>
          <w:rFonts w:ascii="Arial" w:hAnsi="Arial" w:cs="Arial"/>
          <w:kern w:val="1"/>
        </w:rPr>
        <w:t>Modifications des statuts de l’USEDA : avis sur la demande d’adhésion de la commune de Fresnoy-le-Grand</w:t>
      </w:r>
    </w:p>
    <w:p w:rsidR="00667FEE" w:rsidRDefault="00667FEE" w:rsidP="00720072">
      <w:pPr>
        <w:widowControl w:val="0"/>
        <w:autoSpaceDE w:val="0"/>
        <w:autoSpaceDN w:val="0"/>
        <w:adjustRightInd w:val="0"/>
        <w:jc w:val="both"/>
        <w:rPr>
          <w:rFonts w:ascii="Arial" w:hAnsi="Arial" w:cs="Arial"/>
          <w:kern w:val="1"/>
        </w:rPr>
      </w:pPr>
    </w:p>
    <w:p w:rsidR="00720072" w:rsidRDefault="00720072" w:rsidP="00720072">
      <w:pPr>
        <w:widowControl w:val="0"/>
        <w:autoSpaceDE w:val="0"/>
        <w:autoSpaceDN w:val="0"/>
        <w:adjustRightInd w:val="0"/>
        <w:jc w:val="center"/>
        <w:rPr>
          <w:rFonts w:ascii="Arial" w:hAnsi="Arial" w:cs="Arial"/>
          <w:kern w:val="1"/>
        </w:rPr>
      </w:pPr>
      <w:r>
        <w:rPr>
          <w:rFonts w:ascii="Arial" w:hAnsi="Arial" w:cs="Arial"/>
          <w:kern w:val="1"/>
        </w:rPr>
        <w:t>*</w:t>
      </w:r>
    </w:p>
    <w:p w:rsidR="00720072" w:rsidRPr="00667FEE" w:rsidRDefault="00720072" w:rsidP="00720072">
      <w:pPr>
        <w:widowControl w:val="0"/>
        <w:autoSpaceDE w:val="0"/>
        <w:autoSpaceDN w:val="0"/>
        <w:adjustRightInd w:val="0"/>
        <w:jc w:val="both"/>
        <w:rPr>
          <w:rFonts w:ascii="Arial" w:hAnsi="Arial" w:cs="Arial"/>
          <w:kern w:val="1"/>
        </w:rPr>
      </w:pPr>
    </w:p>
    <w:p w:rsidR="00667FEE" w:rsidRPr="00720072" w:rsidRDefault="00667FEE" w:rsidP="00720072">
      <w:pPr>
        <w:widowControl w:val="0"/>
        <w:pBdr>
          <w:bottom w:val="single" w:sz="4" w:space="1" w:color="auto"/>
        </w:pBdr>
        <w:autoSpaceDE w:val="0"/>
        <w:autoSpaceDN w:val="0"/>
        <w:adjustRightInd w:val="0"/>
        <w:rPr>
          <w:rFonts w:ascii="Arial" w:hAnsi="Arial" w:cs="Arial"/>
          <w:caps/>
          <w:kern w:val="26"/>
          <w:sz w:val="26"/>
          <w:szCs w:val="26"/>
        </w:rPr>
      </w:pPr>
      <w:r w:rsidRPr="00720072">
        <w:rPr>
          <w:rFonts w:ascii="Arial" w:hAnsi="Arial" w:cs="Arial"/>
          <w:b/>
          <w:bCs/>
          <w:caps/>
          <w:kern w:val="26"/>
          <w:sz w:val="26"/>
          <w:szCs w:val="26"/>
        </w:rPr>
        <w:t>n°1 – DÉsignation d</w:t>
      </w:r>
      <w:r w:rsidR="00720072">
        <w:rPr>
          <w:rFonts w:ascii="Arial" w:hAnsi="Arial" w:cs="Arial"/>
          <w:b/>
          <w:bCs/>
          <w:caps/>
          <w:kern w:val="26"/>
          <w:sz w:val="26"/>
          <w:szCs w:val="26"/>
        </w:rPr>
        <w:t>’</w:t>
      </w:r>
      <w:r w:rsidRPr="00720072">
        <w:rPr>
          <w:rFonts w:ascii="Arial" w:hAnsi="Arial" w:cs="Arial"/>
          <w:b/>
          <w:bCs/>
          <w:caps/>
          <w:kern w:val="26"/>
          <w:sz w:val="26"/>
          <w:szCs w:val="26"/>
        </w:rPr>
        <w:t>u</w:t>
      </w:r>
      <w:r w:rsidR="00720072">
        <w:rPr>
          <w:rFonts w:ascii="Arial" w:hAnsi="Arial" w:cs="Arial"/>
          <w:b/>
          <w:bCs/>
          <w:caps/>
          <w:kern w:val="26"/>
          <w:sz w:val="26"/>
          <w:szCs w:val="26"/>
        </w:rPr>
        <w:t>N</w:t>
      </w:r>
      <w:r w:rsidRPr="00720072">
        <w:rPr>
          <w:rFonts w:ascii="Arial" w:hAnsi="Arial" w:cs="Arial"/>
          <w:b/>
          <w:bCs/>
          <w:caps/>
          <w:kern w:val="26"/>
          <w:sz w:val="26"/>
          <w:szCs w:val="26"/>
        </w:rPr>
        <w:t xml:space="preserve"> secrÉtaire de sÉance</w:t>
      </w:r>
    </w:p>
    <w:p w:rsidR="00667FEE" w:rsidRPr="00667FEE" w:rsidRDefault="00667FEE" w:rsidP="00720072">
      <w:pPr>
        <w:widowControl w:val="0"/>
        <w:autoSpaceDE w:val="0"/>
        <w:autoSpaceDN w:val="0"/>
        <w:adjustRightInd w:val="0"/>
        <w:ind w:left="1429"/>
        <w:jc w:val="both"/>
        <w:rPr>
          <w:rFonts w:ascii="Arial" w:hAnsi="Arial" w:cs="Arial"/>
          <w:kern w:val="1"/>
        </w:rPr>
      </w:pPr>
    </w:p>
    <w:p w:rsidR="00667FEE" w:rsidRPr="00667FEE" w:rsidRDefault="00667FEE" w:rsidP="00720072">
      <w:pPr>
        <w:widowControl w:val="0"/>
        <w:autoSpaceDE w:val="0"/>
        <w:autoSpaceDN w:val="0"/>
        <w:adjustRightInd w:val="0"/>
        <w:ind w:firstLine="709"/>
        <w:jc w:val="both"/>
        <w:rPr>
          <w:rFonts w:ascii="Arial" w:hAnsi="Arial" w:cs="Arial"/>
          <w:kern w:val="1"/>
        </w:rPr>
      </w:pPr>
      <w:r w:rsidRPr="00667FEE">
        <w:rPr>
          <w:rFonts w:ascii="Arial" w:hAnsi="Arial" w:cs="Arial"/>
          <w:kern w:val="1"/>
        </w:rPr>
        <w:t xml:space="preserve">Conformément à l’article L. 2121-15 du Code général des collectivités territoriales, il a été procédé à la nomination d’un secrétaire de séance pris au sein du Conseil. </w:t>
      </w:r>
      <w:r w:rsidR="00720072">
        <w:rPr>
          <w:rFonts w:ascii="Arial" w:hAnsi="Arial" w:cs="Arial"/>
          <w:kern w:val="1"/>
        </w:rPr>
        <w:t xml:space="preserve">M. </w:t>
      </w:r>
      <w:r w:rsidRPr="00667FEE">
        <w:rPr>
          <w:rFonts w:ascii="Arial" w:hAnsi="Arial" w:cs="Arial"/>
          <w:kern w:val="1"/>
        </w:rPr>
        <w:t>Luc MOUTON a été désigné pour remplir ces fonctions qu’il a acceptées.</w:t>
      </w:r>
    </w:p>
    <w:p w:rsidR="00667FEE" w:rsidRPr="00667FEE" w:rsidRDefault="00667FEE" w:rsidP="00720072">
      <w:pPr>
        <w:widowControl w:val="0"/>
        <w:autoSpaceDE w:val="0"/>
        <w:autoSpaceDN w:val="0"/>
        <w:adjustRightInd w:val="0"/>
        <w:rPr>
          <w:rFonts w:ascii="Arial" w:hAnsi="Arial" w:cs="Arial"/>
          <w:kern w:val="1"/>
        </w:rPr>
      </w:pPr>
    </w:p>
    <w:p w:rsidR="00667FEE" w:rsidRPr="00667FEE" w:rsidRDefault="00667FEE" w:rsidP="00720072">
      <w:pPr>
        <w:widowControl w:val="0"/>
        <w:autoSpaceDE w:val="0"/>
        <w:autoSpaceDN w:val="0"/>
        <w:adjustRightInd w:val="0"/>
        <w:ind w:firstLine="708"/>
        <w:jc w:val="both"/>
        <w:rPr>
          <w:rFonts w:ascii="Arial" w:hAnsi="Arial" w:cs="Arial"/>
          <w:kern w:val="1"/>
        </w:rPr>
      </w:pPr>
    </w:p>
    <w:p w:rsidR="00667FEE" w:rsidRPr="00720072" w:rsidRDefault="00667FEE" w:rsidP="00720072">
      <w:pPr>
        <w:widowControl w:val="0"/>
        <w:pBdr>
          <w:bottom w:val="single" w:sz="4" w:space="1" w:color="auto"/>
        </w:pBdr>
        <w:autoSpaceDE w:val="0"/>
        <w:autoSpaceDN w:val="0"/>
        <w:adjustRightInd w:val="0"/>
        <w:rPr>
          <w:rFonts w:ascii="Arial" w:hAnsi="Arial" w:cs="Arial"/>
          <w:b/>
          <w:bCs/>
          <w:caps/>
          <w:kern w:val="26"/>
          <w:sz w:val="26"/>
          <w:szCs w:val="26"/>
        </w:rPr>
      </w:pPr>
      <w:r w:rsidRPr="00720072">
        <w:rPr>
          <w:rFonts w:ascii="Arial" w:hAnsi="Arial" w:cs="Arial"/>
          <w:b/>
          <w:bCs/>
          <w:caps/>
          <w:kern w:val="26"/>
          <w:sz w:val="26"/>
          <w:szCs w:val="26"/>
        </w:rPr>
        <w:t>n°2 –  dÉlÉgations d’attributions consenties au maire par le conseil municipal</w:t>
      </w:r>
    </w:p>
    <w:p w:rsidR="00667FEE" w:rsidRPr="00667FEE" w:rsidRDefault="00667FEE" w:rsidP="00720072">
      <w:pPr>
        <w:widowControl w:val="0"/>
        <w:autoSpaceDE w:val="0"/>
        <w:autoSpaceDN w:val="0"/>
        <w:adjustRightInd w:val="0"/>
        <w:jc w:val="both"/>
        <w:rPr>
          <w:rFonts w:ascii="Arial" w:hAnsi="Arial" w:cs="Arial"/>
          <w:kern w:val="1"/>
        </w:rPr>
      </w:pPr>
    </w:p>
    <w:p w:rsidR="00667FEE" w:rsidRPr="00667FEE" w:rsidRDefault="00667FEE" w:rsidP="00720072">
      <w:pPr>
        <w:widowControl w:val="0"/>
        <w:autoSpaceDE w:val="0"/>
        <w:autoSpaceDN w:val="0"/>
        <w:adjustRightInd w:val="0"/>
        <w:ind w:firstLine="709"/>
        <w:jc w:val="both"/>
        <w:rPr>
          <w:rFonts w:ascii="Arial" w:hAnsi="Arial" w:cs="Arial"/>
          <w:kern w:val="1"/>
        </w:rPr>
      </w:pPr>
      <w:r w:rsidRPr="00667FEE">
        <w:rPr>
          <w:rFonts w:ascii="Arial" w:hAnsi="Arial" w:cs="Arial"/>
          <w:kern w:val="1"/>
        </w:rPr>
        <w:t>M. le Maire expose que les dispositions du code général des collectivités territoriales (article L 2122-22) permettent au conseil municipal de déléguer au maire un certain nombre de ses compétences.</w:t>
      </w:r>
    </w:p>
    <w:p w:rsidR="00667FEE" w:rsidRPr="00667FEE" w:rsidRDefault="00667FEE" w:rsidP="00720072">
      <w:pPr>
        <w:widowControl w:val="0"/>
        <w:autoSpaceDE w:val="0"/>
        <w:autoSpaceDN w:val="0"/>
        <w:adjustRightInd w:val="0"/>
        <w:jc w:val="both"/>
        <w:rPr>
          <w:rFonts w:ascii="Arial" w:hAnsi="Arial" w:cs="Arial"/>
          <w:kern w:val="1"/>
        </w:rPr>
      </w:pPr>
    </w:p>
    <w:p w:rsidR="00667FEE" w:rsidRPr="00667FEE" w:rsidRDefault="00667FEE" w:rsidP="00720072">
      <w:pPr>
        <w:widowControl w:val="0"/>
        <w:autoSpaceDE w:val="0"/>
        <w:autoSpaceDN w:val="0"/>
        <w:adjustRightInd w:val="0"/>
        <w:ind w:firstLine="709"/>
        <w:jc w:val="both"/>
        <w:rPr>
          <w:rFonts w:ascii="Arial" w:hAnsi="Arial" w:cs="Arial"/>
          <w:kern w:val="1"/>
        </w:rPr>
      </w:pPr>
      <w:r w:rsidRPr="00667FEE">
        <w:rPr>
          <w:rFonts w:ascii="Arial" w:hAnsi="Arial" w:cs="Arial"/>
          <w:kern w:val="1"/>
        </w:rPr>
        <w:t>Dans un souci de favoriser une bonne administration communale et après en avoir délibéré, le Conseil municipal décide, pour la durée du présent mandat, de confier à Monsieur le Maire les délégations suivantes :</w:t>
      </w:r>
    </w:p>
    <w:p w:rsidR="00667FEE" w:rsidRPr="00667FEE" w:rsidRDefault="00667FEE" w:rsidP="00720072">
      <w:pPr>
        <w:widowControl w:val="0"/>
        <w:autoSpaceDE w:val="0"/>
        <w:autoSpaceDN w:val="0"/>
        <w:adjustRightInd w:val="0"/>
        <w:ind w:firstLine="709"/>
        <w:jc w:val="both"/>
        <w:rPr>
          <w:rFonts w:ascii="Arial" w:hAnsi="Arial" w:cs="Arial"/>
          <w:kern w:val="1"/>
        </w:rPr>
      </w:pPr>
    </w:p>
    <w:p w:rsidR="00667FEE" w:rsidRPr="00667FEE" w:rsidRDefault="00667FEE" w:rsidP="00720072">
      <w:pPr>
        <w:widowControl w:val="0"/>
        <w:autoSpaceDE w:val="0"/>
        <w:autoSpaceDN w:val="0"/>
        <w:adjustRightInd w:val="0"/>
        <w:ind w:firstLine="709"/>
        <w:jc w:val="both"/>
        <w:rPr>
          <w:rFonts w:ascii="Arial" w:hAnsi="Arial" w:cs="Arial"/>
          <w:kern w:val="1"/>
        </w:rPr>
      </w:pPr>
      <w:r w:rsidRPr="00667FEE">
        <w:rPr>
          <w:rFonts w:ascii="Arial" w:hAnsi="Arial" w:cs="Arial"/>
          <w:kern w:val="1"/>
        </w:rPr>
        <w:t>1° D'arrêter et modifier l'affectation des propriétés communales utilisées par les services publics municipaux ;</w:t>
      </w:r>
    </w:p>
    <w:p w:rsidR="00667FEE" w:rsidRPr="00667FEE" w:rsidRDefault="00667FEE" w:rsidP="00720072">
      <w:pPr>
        <w:widowControl w:val="0"/>
        <w:autoSpaceDE w:val="0"/>
        <w:autoSpaceDN w:val="0"/>
        <w:adjustRightInd w:val="0"/>
        <w:ind w:firstLine="709"/>
        <w:jc w:val="both"/>
        <w:rPr>
          <w:rFonts w:ascii="Arial" w:hAnsi="Arial" w:cs="Arial"/>
          <w:kern w:val="1"/>
        </w:rPr>
      </w:pPr>
    </w:p>
    <w:p w:rsidR="00667FEE" w:rsidRPr="00667FEE" w:rsidRDefault="00667FEE" w:rsidP="00720072">
      <w:pPr>
        <w:widowControl w:val="0"/>
        <w:autoSpaceDE w:val="0"/>
        <w:autoSpaceDN w:val="0"/>
        <w:adjustRightInd w:val="0"/>
        <w:ind w:firstLine="709"/>
        <w:jc w:val="both"/>
        <w:rPr>
          <w:rFonts w:ascii="Arial" w:hAnsi="Arial" w:cs="Arial"/>
          <w:kern w:val="1"/>
        </w:rPr>
      </w:pPr>
      <w:r w:rsidRPr="00667FEE">
        <w:rPr>
          <w:rFonts w:ascii="Arial" w:hAnsi="Arial" w:cs="Arial"/>
          <w:kern w:val="1"/>
        </w:rPr>
        <w:t>2° De fixer les tarifs des droits de voirie, de stationnement, de dépôt temporaire sur les voies et autres lieux publics et, d'une manière générale, des droits prévus au profit de la commune qui n’ont pas un caractère fiscal ;</w:t>
      </w:r>
    </w:p>
    <w:p w:rsidR="00667FEE" w:rsidRPr="00667FEE" w:rsidRDefault="00667FEE" w:rsidP="00720072">
      <w:pPr>
        <w:widowControl w:val="0"/>
        <w:autoSpaceDE w:val="0"/>
        <w:autoSpaceDN w:val="0"/>
        <w:adjustRightInd w:val="0"/>
        <w:ind w:firstLine="709"/>
        <w:jc w:val="both"/>
        <w:rPr>
          <w:rFonts w:ascii="Arial" w:hAnsi="Arial" w:cs="Arial"/>
          <w:kern w:val="1"/>
        </w:rPr>
      </w:pPr>
    </w:p>
    <w:p w:rsidR="00667FEE" w:rsidRPr="00667FEE" w:rsidRDefault="00667FEE" w:rsidP="00720072">
      <w:pPr>
        <w:widowControl w:val="0"/>
        <w:autoSpaceDE w:val="0"/>
        <w:autoSpaceDN w:val="0"/>
        <w:adjustRightInd w:val="0"/>
        <w:ind w:firstLine="709"/>
        <w:jc w:val="both"/>
        <w:rPr>
          <w:rFonts w:ascii="Arial" w:hAnsi="Arial" w:cs="Arial"/>
          <w:kern w:val="1"/>
        </w:rPr>
      </w:pPr>
      <w:r w:rsidRPr="00667FEE">
        <w:rPr>
          <w:rFonts w:ascii="Arial" w:hAnsi="Arial" w:cs="Arial"/>
          <w:kern w:val="1"/>
        </w:rPr>
        <w:t>3° De procéder à la réalisation des emprunts destinés au financement des investissements prévus par le budget, et aux opérations financières utiles à la gestion des emprunts, y compris les opérations de couvertures des risques de taux et de change ainsi que de prendre les décisions mentionnées au III de l'article L 1618-2 et au a de l'article L 2221-5-1, sous réserve des dispositions du c de ce même article, et de passer à cet effet les actes nécessaires.</w:t>
      </w:r>
    </w:p>
    <w:p w:rsidR="00667FEE" w:rsidRPr="00667FEE" w:rsidRDefault="00667FEE" w:rsidP="00720072">
      <w:pPr>
        <w:widowControl w:val="0"/>
        <w:autoSpaceDE w:val="0"/>
        <w:autoSpaceDN w:val="0"/>
        <w:adjustRightInd w:val="0"/>
        <w:ind w:firstLine="709"/>
        <w:jc w:val="both"/>
        <w:rPr>
          <w:rFonts w:ascii="Arial" w:hAnsi="Arial" w:cs="Arial"/>
          <w:kern w:val="1"/>
        </w:rPr>
      </w:pPr>
    </w:p>
    <w:p w:rsidR="00667FEE" w:rsidRPr="00667FEE" w:rsidRDefault="00667FEE" w:rsidP="00720072">
      <w:pPr>
        <w:widowControl w:val="0"/>
        <w:autoSpaceDE w:val="0"/>
        <w:autoSpaceDN w:val="0"/>
        <w:adjustRightInd w:val="0"/>
        <w:ind w:firstLine="709"/>
        <w:jc w:val="both"/>
        <w:rPr>
          <w:rFonts w:ascii="Arial" w:hAnsi="Arial" w:cs="Arial"/>
          <w:kern w:val="1"/>
        </w:rPr>
      </w:pPr>
      <w:r w:rsidRPr="00667FEE">
        <w:rPr>
          <w:rFonts w:ascii="Arial" w:hAnsi="Arial" w:cs="Arial"/>
          <w:kern w:val="1"/>
        </w:rPr>
        <w:t>Les délégations consenties en application du présent article prennent fin dès l'ouverture de la campagne électorale pour le renouvellement du conseil municipal.</w:t>
      </w:r>
    </w:p>
    <w:p w:rsidR="00667FEE" w:rsidRPr="00667FEE" w:rsidRDefault="00667FEE" w:rsidP="00720072">
      <w:pPr>
        <w:widowControl w:val="0"/>
        <w:autoSpaceDE w:val="0"/>
        <w:autoSpaceDN w:val="0"/>
        <w:adjustRightInd w:val="0"/>
        <w:jc w:val="both"/>
        <w:rPr>
          <w:rFonts w:ascii="Arial" w:hAnsi="Arial" w:cs="Arial"/>
          <w:kern w:val="1"/>
        </w:rPr>
      </w:pPr>
    </w:p>
    <w:p w:rsidR="00667FEE" w:rsidRPr="00667FEE" w:rsidRDefault="00667FEE" w:rsidP="00720072">
      <w:pPr>
        <w:widowControl w:val="0"/>
        <w:autoSpaceDE w:val="0"/>
        <w:autoSpaceDN w:val="0"/>
        <w:adjustRightInd w:val="0"/>
        <w:ind w:firstLine="709"/>
        <w:jc w:val="both"/>
        <w:rPr>
          <w:rFonts w:ascii="Arial" w:hAnsi="Arial" w:cs="Arial"/>
          <w:kern w:val="1"/>
        </w:rPr>
      </w:pPr>
      <w:r w:rsidRPr="00667FEE">
        <w:rPr>
          <w:rFonts w:ascii="Arial" w:hAnsi="Arial" w:cs="Arial"/>
          <w:kern w:val="1"/>
        </w:rPr>
        <w:t xml:space="preserve">4° De prendre toute décision concernant la préparation, la passation, l'exécution et le règlement des marchés et des accords-cadres ainsi que toute décision concernant </w:t>
      </w:r>
      <w:r w:rsidRPr="00667FEE">
        <w:rPr>
          <w:rFonts w:ascii="Arial" w:hAnsi="Arial" w:cs="Arial"/>
          <w:kern w:val="1"/>
        </w:rPr>
        <w:lastRenderedPageBreak/>
        <w:t>leurs avenants, lorsque les crédits sont inscrits au budget ;</w:t>
      </w:r>
    </w:p>
    <w:p w:rsidR="00667FEE" w:rsidRPr="00667FEE" w:rsidRDefault="00667FEE" w:rsidP="00720072">
      <w:pPr>
        <w:widowControl w:val="0"/>
        <w:autoSpaceDE w:val="0"/>
        <w:autoSpaceDN w:val="0"/>
        <w:adjustRightInd w:val="0"/>
        <w:ind w:firstLine="709"/>
        <w:jc w:val="both"/>
        <w:rPr>
          <w:rFonts w:ascii="Arial" w:hAnsi="Arial" w:cs="Arial"/>
          <w:kern w:val="1"/>
        </w:rPr>
      </w:pPr>
    </w:p>
    <w:p w:rsidR="00667FEE" w:rsidRPr="00667FEE" w:rsidRDefault="00667FEE" w:rsidP="00720072">
      <w:pPr>
        <w:widowControl w:val="0"/>
        <w:autoSpaceDE w:val="0"/>
        <w:autoSpaceDN w:val="0"/>
        <w:adjustRightInd w:val="0"/>
        <w:ind w:firstLine="709"/>
        <w:jc w:val="both"/>
        <w:rPr>
          <w:rFonts w:ascii="Arial" w:hAnsi="Arial" w:cs="Arial"/>
          <w:kern w:val="1"/>
        </w:rPr>
      </w:pPr>
      <w:r w:rsidRPr="00667FEE">
        <w:rPr>
          <w:rFonts w:ascii="Arial" w:hAnsi="Arial" w:cs="Arial"/>
          <w:kern w:val="1"/>
        </w:rPr>
        <w:t>5° De décider de la conclusion et de la révision du louage de choses pour une durée n'excédant pas douze ans ;</w:t>
      </w:r>
    </w:p>
    <w:p w:rsidR="00667FEE" w:rsidRPr="00667FEE" w:rsidRDefault="00667FEE" w:rsidP="00720072">
      <w:pPr>
        <w:widowControl w:val="0"/>
        <w:autoSpaceDE w:val="0"/>
        <w:autoSpaceDN w:val="0"/>
        <w:adjustRightInd w:val="0"/>
        <w:ind w:firstLine="709"/>
        <w:jc w:val="both"/>
        <w:rPr>
          <w:rFonts w:ascii="Arial" w:hAnsi="Arial" w:cs="Arial"/>
          <w:kern w:val="1"/>
        </w:rPr>
      </w:pPr>
    </w:p>
    <w:p w:rsidR="00667FEE" w:rsidRPr="00667FEE" w:rsidRDefault="00667FEE" w:rsidP="00720072">
      <w:pPr>
        <w:widowControl w:val="0"/>
        <w:autoSpaceDE w:val="0"/>
        <w:autoSpaceDN w:val="0"/>
        <w:adjustRightInd w:val="0"/>
        <w:ind w:firstLine="709"/>
        <w:jc w:val="both"/>
        <w:rPr>
          <w:rFonts w:ascii="Arial" w:hAnsi="Arial" w:cs="Arial"/>
          <w:kern w:val="1"/>
        </w:rPr>
      </w:pPr>
      <w:r w:rsidRPr="00667FEE">
        <w:rPr>
          <w:rFonts w:ascii="Arial" w:hAnsi="Arial" w:cs="Arial"/>
          <w:kern w:val="1"/>
        </w:rPr>
        <w:t>6° De passer les contrats d'assurance ainsi que d'accepter les indemnités de sinistre y afférentes ;</w:t>
      </w:r>
    </w:p>
    <w:p w:rsidR="00667FEE" w:rsidRPr="00667FEE" w:rsidRDefault="00667FEE" w:rsidP="00720072">
      <w:pPr>
        <w:widowControl w:val="0"/>
        <w:autoSpaceDE w:val="0"/>
        <w:autoSpaceDN w:val="0"/>
        <w:adjustRightInd w:val="0"/>
        <w:ind w:firstLine="709"/>
        <w:jc w:val="both"/>
        <w:rPr>
          <w:rFonts w:ascii="Arial" w:hAnsi="Arial" w:cs="Arial"/>
          <w:kern w:val="1"/>
        </w:rPr>
      </w:pPr>
    </w:p>
    <w:p w:rsidR="00667FEE" w:rsidRPr="00667FEE" w:rsidRDefault="00667FEE" w:rsidP="00720072">
      <w:pPr>
        <w:widowControl w:val="0"/>
        <w:autoSpaceDE w:val="0"/>
        <w:autoSpaceDN w:val="0"/>
        <w:adjustRightInd w:val="0"/>
        <w:ind w:firstLine="709"/>
        <w:jc w:val="both"/>
        <w:rPr>
          <w:rFonts w:ascii="Arial" w:hAnsi="Arial" w:cs="Arial"/>
          <w:kern w:val="1"/>
        </w:rPr>
      </w:pPr>
      <w:r w:rsidRPr="00667FEE">
        <w:rPr>
          <w:rFonts w:ascii="Arial" w:hAnsi="Arial" w:cs="Arial"/>
          <w:kern w:val="1"/>
        </w:rPr>
        <w:t>7° De créer les régies comptables nécessaires au fonctionnement des services municipaux ;</w:t>
      </w:r>
    </w:p>
    <w:p w:rsidR="00667FEE" w:rsidRPr="00667FEE" w:rsidRDefault="00667FEE" w:rsidP="00720072">
      <w:pPr>
        <w:widowControl w:val="0"/>
        <w:autoSpaceDE w:val="0"/>
        <w:autoSpaceDN w:val="0"/>
        <w:adjustRightInd w:val="0"/>
        <w:ind w:firstLine="709"/>
        <w:jc w:val="both"/>
        <w:rPr>
          <w:rFonts w:ascii="Arial" w:hAnsi="Arial" w:cs="Arial"/>
          <w:kern w:val="1"/>
        </w:rPr>
      </w:pPr>
    </w:p>
    <w:p w:rsidR="00667FEE" w:rsidRPr="00667FEE" w:rsidRDefault="00667FEE" w:rsidP="00720072">
      <w:pPr>
        <w:widowControl w:val="0"/>
        <w:autoSpaceDE w:val="0"/>
        <w:autoSpaceDN w:val="0"/>
        <w:adjustRightInd w:val="0"/>
        <w:ind w:firstLine="709"/>
        <w:jc w:val="both"/>
        <w:rPr>
          <w:rFonts w:ascii="Arial" w:hAnsi="Arial" w:cs="Arial"/>
          <w:kern w:val="1"/>
        </w:rPr>
      </w:pPr>
      <w:r w:rsidRPr="00667FEE">
        <w:rPr>
          <w:rFonts w:ascii="Arial" w:hAnsi="Arial" w:cs="Arial"/>
          <w:kern w:val="1"/>
        </w:rPr>
        <w:t>8° De prononcer la délivrance et la reprise des concessions dans les cimetières ;</w:t>
      </w:r>
    </w:p>
    <w:p w:rsidR="00667FEE" w:rsidRPr="00667FEE" w:rsidRDefault="00667FEE" w:rsidP="00720072">
      <w:pPr>
        <w:widowControl w:val="0"/>
        <w:autoSpaceDE w:val="0"/>
        <w:autoSpaceDN w:val="0"/>
        <w:adjustRightInd w:val="0"/>
        <w:ind w:firstLine="709"/>
        <w:jc w:val="both"/>
        <w:rPr>
          <w:rFonts w:ascii="Arial" w:hAnsi="Arial" w:cs="Arial"/>
          <w:kern w:val="1"/>
        </w:rPr>
      </w:pPr>
    </w:p>
    <w:p w:rsidR="00667FEE" w:rsidRPr="00667FEE" w:rsidRDefault="00667FEE" w:rsidP="00720072">
      <w:pPr>
        <w:widowControl w:val="0"/>
        <w:autoSpaceDE w:val="0"/>
        <w:autoSpaceDN w:val="0"/>
        <w:adjustRightInd w:val="0"/>
        <w:ind w:firstLine="709"/>
        <w:jc w:val="both"/>
        <w:rPr>
          <w:rFonts w:ascii="Arial" w:hAnsi="Arial" w:cs="Arial"/>
          <w:kern w:val="1"/>
        </w:rPr>
      </w:pPr>
      <w:r w:rsidRPr="00667FEE">
        <w:rPr>
          <w:rFonts w:ascii="Arial" w:hAnsi="Arial" w:cs="Arial"/>
          <w:kern w:val="1"/>
        </w:rPr>
        <w:t>9° D'accepter les dons et legs qui ne sont grevés ni de conditions ni de charges ;</w:t>
      </w:r>
    </w:p>
    <w:p w:rsidR="00667FEE" w:rsidRPr="00667FEE" w:rsidRDefault="00667FEE" w:rsidP="00720072">
      <w:pPr>
        <w:widowControl w:val="0"/>
        <w:autoSpaceDE w:val="0"/>
        <w:autoSpaceDN w:val="0"/>
        <w:adjustRightInd w:val="0"/>
        <w:ind w:firstLine="709"/>
        <w:jc w:val="both"/>
        <w:rPr>
          <w:rFonts w:ascii="Arial" w:hAnsi="Arial" w:cs="Arial"/>
          <w:kern w:val="1"/>
        </w:rPr>
      </w:pPr>
    </w:p>
    <w:p w:rsidR="00667FEE" w:rsidRPr="00667FEE" w:rsidRDefault="00667FEE" w:rsidP="00720072">
      <w:pPr>
        <w:widowControl w:val="0"/>
        <w:autoSpaceDE w:val="0"/>
        <w:autoSpaceDN w:val="0"/>
        <w:adjustRightInd w:val="0"/>
        <w:ind w:firstLine="709"/>
        <w:jc w:val="both"/>
        <w:rPr>
          <w:rFonts w:ascii="Arial" w:hAnsi="Arial" w:cs="Arial"/>
          <w:kern w:val="1"/>
        </w:rPr>
      </w:pPr>
      <w:r w:rsidRPr="00667FEE">
        <w:rPr>
          <w:rFonts w:ascii="Arial" w:hAnsi="Arial" w:cs="Arial"/>
          <w:kern w:val="1"/>
        </w:rPr>
        <w:t>10° De décider l'aliénation de gré à gré de biens mobiliers jusqu'à 4 600 euros;</w:t>
      </w:r>
    </w:p>
    <w:p w:rsidR="00667FEE" w:rsidRPr="00667FEE" w:rsidRDefault="00667FEE" w:rsidP="00720072">
      <w:pPr>
        <w:widowControl w:val="0"/>
        <w:autoSpaceDE w:val="0"/>
        <w:autoSpaceDN w:val="0"/>
        <w:adjustRightInd w:val="0"/>
        <w:ind w:firstLine="709"/>
        <w:jc w:val="both"/>
        <w:rPr>
          <w:rFonts w:ascii="Arial" w:hAnsi="Arial" w:cs="Arial"/>
          <w:kern w:val="1"/>
        </w:rPr>
      </w:pPr>
    </w:p>
    <w:p w:rsidR="00667FEE" w:rsidRPr="00667FEE" w:rsidRDefault="00667FEE" w:rsidP="00720072">
      <w:pPr>
        <w:widowControl w:val="0"/>
        <w:autoSpaceDE w:val="0"/>
        <w:autoSpaceDN w:val="0"/>
        <w:adjustRightInd w:val="0"/>
        <w:ind w:firstLine="709"/>
        <w:jc w:val="both"/>
        <w:rPr>
          <w:rFonts w:ascii="Arial" w:hAnsi="Arial" w:cs="Arial"/>
          <w:kern w:val="1"/>
        </w:rPr>
      </w:pPr>
      <w:r w:rsidRPr="00667FEE">
        <w:rPr>
          <w:rFonts w:ascii="Arial" w:hAnsi="Arial" w:cs="Arial"/>
          <w:kern w:val="1"/>
        </w:rPr>
        <w:t>11° De fixer les rémunérations et de régler les frais et honoraires des avocats, notaires,  huissiers de justice et experts ;</w:t>
      </w:r>
    </w:p>
    <w:p w:rsidR="00667FEE" w:rsidRPr="00667FEE" w:rsidRDefault="00667FEE" w:rsidP="00720072">
      <w:pPr>
        <w:widowControl w:val="0"/>
        <w:autoSpaceDE w:val="0"/>
        <w:autoSpaceDN w:val="0"/>
        <w:adjustRightInd w:val="0"/>
        <w:ind w:firstLine="709"/>
        <w:jc w:val="both"/>
        <w:rPr>
          <w:rFonts w:ascii="Arial" w:hAnsi="Arial" w:cs="Arial"/>
          <w:kern w:val="1"/>
        </w:rPr>
      </w:pPr>
    </w:p>
    <w:p w:rsidR="00667FEE" w:rsidRPr="00667FEE" w:rsidRDefault="00667FEE" w:rsidP="00720072">
      <w:pPr>
        <w:widowControl w:val="0"/>
        <w:autoSpaceDE w:val="0"/>
        <w:autoSpaceDN w:val="0"/>
        <w:adjustRightInd w:val="0"/>
        <w:ind w:firstLine="709"/>
        <w:jc w:val="both"/>
        <w:rPr>
          <w:rFonts w:ascii="Arial" w:hAnsi="Arial" w:cs="Arial"/>
          <w:kern w:val="1"/>
        </w:rPr>
      </w:pPr>
      <w:r w:rsidRPr="00667FEE">
        <w:rPr>
          <w:rFonts w:ascii="Arial" w:hAnsi="Arial" w:cs="Arial"/>
          <w:kern w:val="1"/>
        </w:rPr>
        <w:t>12° De fixer, dans les limites de l'estimation des services fiscaux (domaines), le montant des offres de la commune à notifier aux expropriés et de répondre à leurs demandes ;</w:t>
      </w:r>
    </w:p>
    <w:p w:rsidR="00667FEE" w:rsidRPr="00667FEE" w:rsidRDefault="00667FEE" w:rsidP="00720072">
      <w:pPr>
        <w:widowControl w:val="0"/>
        <w:autoSpaceDE w:val="0"/>
        <w:autoSpaceDN w:val="0"/>
        <w:adjustRightInd w:val="0"/>
        <w:ind w:firstLine="709"/>
        <w:jc w:val="both"/>
        <w:rPr>
          <w:rFonts w:ascii="Arial" w:hAnsi="Arial" w:cs="Arial"/>
          <w:kern w:val="1"/>
        </w:rPr>
      </w:pPr>
    </w:p>
    <w:p w:rsidR="00667FEE" w:rsidRPr="00667FEE" w:rsidRDefault="00667FEE" w:rsidP="00720072">
      <w:pPr>
        <w:widowControl w:val="0"/>
        <w:autoSpaceDE w:val="0"/>
        <w:autoSpaceDN w:val="0"/>
        <w:adjustRightInd w:val="0"/>
        <w:ind w:firstLine="709"/>
        <w:jc w:val="both"/>
        <w:rPr>
          <w:rFonts w:ascii="Arial" w:hAnsi="Arial" w:cs="Arial"/>
          <w:kern w:val="1"/>
        </w:rPr>
      </w:pPr>
      <w:r w:rsidRPr="00667FEE">
        <w:rPr>
          <w:rFonts w:ascii="Arial" w:hAnsi="Arial" w:cs="Arial"/>
          <w:kern w:val="1"/>
        </w:rPr>
        <w:t>13° De décider de la création de classes dans les établissements d'enseignement ;</w:t>
      </w:r>
    </w:p>
    <w:p w:rsidR="00667FEE" w:rsidRPr="00667FEE" w:rsidRDefault="00667FEE" w:rsidP="00720072">
      <w:pPr>
        <w:widowControl w:val="0"/>
        <w:autoSpaceDE w:val="0"/>
        <w:autoSpaceDN w:val="0"/>
        <w:adjustRightInd w:val="0"/>
        <w:ind w:firstLine="709"/>
        <w:jc w:val="both"/>
        <w:rPr>
          <w:rFonts w:ascii="Arial" w:hAnsi="Arial" w:cs="Arial"/>
          <w:kern w:val="1"/>
        </w:rPr>
      </w:pPr>
    </w:p>
    <w:p w:rsidR="00667FEE" w:rsidRPr="00667FEE" w:rsidRDefault="00667FEE" w:rsidP="00720072">
      <w:pPr>
        <w:widowControl w:val="0"/>
        <w:autoSpaceDE w:val="0"/>
        <w:autoSpaceDN w:val="0"/>
        <w:adjustRightInd w:val="0"/>
        <w:ind w:firstLine="709"/>
        <w:jc w:val="both"/>
        <w:rPr>
          <w:rFonts w:ascii="Arial" w:hAnsi="Arial" w:cs="Arial"/>
          <w:kern w:val="1"/>
        </w:rPr>
      </w:pPr>
      <w:r w:rsidRPr="00667FEE">
        <w:rPr>
          <w:rFonts w:ascii="Arial" w:hAnsi="Arial" w:cs="Arial"/>
          <w:kern w:val="1"/>
        </w:rPr>
        <w:t>14° De fixer les reprises d'alignement en applica</w:t>
      </w:r>
      <w:r w:rsidR="00720072">
        <w:rPr>
          <w:rFonts w:ascii="Arial" w:hAnsi="Arial" w:cs="Arial"/>
          <w:kern w:val="1"/>
        </w:rPr>
        <w:t>tion du Plan d’Occupation des Sols ;</w:t>
      </w:r>
    </w:p>
    <w:p w:rsidR="00667FEE" w:rsidRPr="00667FEE" w:rsidRDefault="00667FEE" w:rsidP="00720072">
      <w:pPr>
        <w:widowControl w:val="0"/>
        <w:autoSpaceDE w:val="0"/>
        <w:autoSpaceDN w:val="0"/>
        <w:adjustRightInd w:val="0"/>
        <w:ind w:firstLine="709"/>
        <w:jc w:val="both"/>
        <w:rPr>
          <w:rFonts w:ascii="Arial" w:hAnsi="Arial" w:cs="Arial"/>
          <w:kern w:val="1"/>
        </w:rPr>
      </w:pPr>
    </w:p>
    <w:p w:rsidR="00667FEE" w:rsidRPr="00667FEE" w:rsidRDefault="00667FEE" w:rsidP="00720072">
      <w:pPr>
        <w:widowControl w:val="0"/>
        <w:autoSpaceDE w:val="0"/>
        <w:autoSpaceDN w:val="0"/>
        <w:adjustRightInd w:val="0"/>
        <w:ind w:firstLine="709"/>
        <w:jc w:val="both"/>
        <w:rPr>
          <w:rFonts w:ascii="Arial" w:hAnsi="Arial" w:cs="Arial"/>
          <w:kern w:val="1"/>
        </w:rPr>
      </w:pPr>
      <w:r w:rsidRPr="00667FEE">
        <w:rPr>
          <w:rFonts w:ascii="Arial" w:hAnsi="Arial" w:cs="Arial"/>
          <w:kern w:val="1"/>
        </w:rPr>
        <w:t>15° D'exercer, au nom de la commune, les droits de préemption définis par le code de l'urbanisme, que la commune en soit titulaire ou délégataire, (</w:t>
      </w:r>
      <w:r w:rsidRPr="00667FEE">
        <w:rPr>
          <w:rFonts w:ascii="Arial" w:hAnsi="Arial" w:cs="Arial"/>
          <w:kern w:val="1"/>
          <w:u w:val="single"/>
        </w:rPr>
        <w:t>le cas échéant</w:t>
      </w:r>
      <w:r w:rsidRPr="00667FEE">
        <w:rPr>
          <w:rFonts w:ascii="Arial" w:hAnsi="Arial" w:cs="Arial"/>
          <w:kern w:val="1"/>
        </w:rPr>
        <w:t> :) de déléguer l'exercice de ces droits à l'occasion de l'aliénation d'un bien selon les dispositions prévues au premier alinéa de l'article L 213-3 de ce même code ;</w:t>
      </w:r>
    </w:p>
    <w:p w:rsidR="00667FEE" w:rsidRPr="00667FEE" w:rsidRDefault="00667FEE" w:rsidP="00720072">
      <w:pPr>
        <w:widowControl w:val="0"/>
        <w:autoSpaceDE w:val="0"/>
        <w:autoSpaceDN w:val="0"/>
        <w:adjustRightInd w:val="0"/>
        <w:ind w:firstLine="709"/>
        <w:jc w:val="both"/>
        <w:rPr>
          <w:rFonts w:ascii="Arial" w:hAnsi="Arial" w:cs="Arial"/>
          <w:kern w:val="1"/>
        </w:rPr>
      </w:pPr>
    </w:p>
    <w:p w:rsidR="00667FEE" w:rsidRPr="00667FEE" w:rsidRDefault="00667FEE" w:rsidP="00720072">
      <w:pPr>
        <w:widowControl w:val="0"/>
        <w:autoSpaceDE w:val="0"/>
        <w:autoSpaceDN w:val="0"/>
        <w:adjustRightInd w:val="0"/>
        <w:ind w:firstLine="709"/>
        <w:jc w:val="both"/>
        <w:rPr>
          <w:rFonts w:ascii="Arial" w:hAnsi="Arial" w:cs="Arial"/>
          <w:kern w:val="1"/>
        </w:rPr>
      </w:pPr>
      <w:r w:rsidRPr="00667FEE">
        <w:rPr>
          <w:rFonts w:ascii="Arial" w:hAnsi="Arial" w:cs="Arial"/>
          <w:kern w:val="1"/>
        </w:rPr>
        <w:t>16° D'intenter au nom de la commune les actions en justice ou de défendre la commune dans les actions intentées contre elle ;</w:t>
      </w:r>
    </w:p>
    <w:p w:rsidR="00667FEE" w:rsidRPr="00667FEE" w:rsidRDefault="00667FEE" w:rsidP="00720072">
      <w:pPr>
        <w:widowControl w:val="0"/>
        <w:autoSpaceDE w:val="0"/>
        <w:autoSpaceDN w:val="0"/>
        <w:adjustRightInd w:val="0"/>
        <w:ind w:firstLine="709"/>
        <w:jc w:val="both"/>
        <w:rPr>
          <w:rFonts w:ascii="Arial" w:hAnsi="Arial" w:cs="Arial"/>
          <w:kern w:val="1"/>
        </w:rPr>
      </w:pPr>
    </w:p>
    <w:p w:rsidR="00667FEE" w:rsidRPr="00667FEE" w:rsidRDefault="00667FEE" w:rsidP="00720072">
      <w:pPr>
        <w:widowControl w:val="0"/>
        <w:autoSpaceDE w:val="0"/>
        <w:autoSpaceDN w:val="0"/>
        <w:adjustRightInd w:val="0"/>
        <w:ind w:firstLine="709"/>
        <w:jc w:val="both"/>
        <w:rPr>
          <w:rFonts w:ascii="Arial" w:hAnsi="Arial" w:cs="Arial"/>
          <w:kern w:val="1"/>
        </w:rPr>
      </w:pPr>
      <w:r w:rsidRPr="00667FEE">
        <w:rPr>
          <w:rFonts w:ascii="Arial" w:hAnsi="Arial" w:cs="Arial"/>
          <w:kern w:val="1"/>
        </w:rPr>
        <w:t>17° De régler les conséquences dommageables des accidents dans lesquels sont impliqués des véhicules municipaux ;</w:t>
      </w:r>
    </w:p>
    <w:p w:rsidR="00667FEE" w:rsidRPr="00667FEE" w:rsidRDefault="00667FEE" w:rsidP="00720072">
      <w:pPr>
        <w:widowControl w:val="0"/>
        <w:autoSpaceDE w:val="0"/>
        <w:autoSpaceDN w:val="0"/>
        <w:adjustRightInd w:val="0"/>
        <w:ind w:firstLine="709"/>
        <w:jc w:val="both"/>
        <w:rPr>
          <w:rFonts w:ascii="Arial" w:hAnsi="Arial" w:cs="Arial"/>
          <w:kern w:val="1"/>
        </w:rPr>
      </w:pPr>
    </w:p>
    <w:p w:rsidR="00667FEE" w:rsidRPr="00667FEE" w:rsidRDefault="00667FEE" w:rsidP="00720072">
      <w:pPr>
        <w:widowControl w:val="0"/>
        <w:autoSpaceDE w:val="0"/>
        <w:autoSpaceDN w:val="0"/>
        <w:adjustRightInd w:val="0"/>
        <w:ind w:firstLine="709"/>
        <w:jc w:val="both"/>
        <w:rPr>
          <w:rFonts w:ascii="Arial" w:hAnsi="Arial" w:cs="Arial"/>
          <w:kern w:val="1"/>
        </w:rPr>
      </w:pPr>
      <w:r w:rsidRPr="00667FEE">
        <w:rPr>
          <w:rFonts w:ascii="Arial" w:hAnsi="Arial" w:cs="Arial"/>
          <w:kern w:val="1"/>
        </w:rPr>
        <w:t>18° De donner, en application de l'article L 324-1 du code de l'urbanisme, l'avis de la commune préalablement aux opérations menées par un établissement public foncier local ;</w:t>
      </w:r>
    </w:p>
    <w:p w:rsidR="00667FEE" w:rsidRPr="00667FEE" w:rsidRDefault="00667FEE" w:rsidP="00720072">
      <w:pPr>
        <w:widowControl w:val="0"/>
        <w:autoSpaceDE w:val="0"/>
        <w:autoSpaceDN w:val="0"/>
        <w:adjustRightInd w:val="0"/>
        <w:ind w:firstLine="709"/>
        <w:jc w:val="both"/>
        <w:rPr>
          <w:rFonts w:ascii="Arial" w:hAnsi="Arial" w:cs="Arial"/>
          <w:kern w:val="1"/>
        </w:rPr>
      </w:pPr>
    </w:p>
    <w:p w:rsidR="00667FEE" w:rsidRPr="00667FEE" w:rsidRDefault="00667FEE" w:rsidP="00720072">
      <w:pPr>
        <w:widowControl w:val="0"/>
        <w:autoSpaceDE w:val="0"/>
        <w:autoSpaceDN w:val="0"/>
        <w:adjustRightInd w:val="0"/>
        <w:ind w:firstLine="709"/>
        <w:jc w:val="both"/>
        <w:rPr>
          <w:rFonts w:ascii="Arial" w:hAnsi="Arial" w:cs="Arial"/>
          <w:kern w:val="1"/>
        </w:rPr>
      </w:pPr>
      <w:r w:rsidRPr="00667FEE">
        <w:rPr>
          <w:rFonts w:ascii="Arial" w:hAnsi="Arial" w:cs="Arial"/>
          <w:kern w:val="1"/>
        </w:rPr>
        <w:t xml:space="preserve">19° De signer la convention prévue par le quatrième alinéa de l'article L 311-4 du </w:t>
      </w:r>
      <w:r w:rsidRPr="00667FEE">
        <w:rPr>
          <w:rFonts w:ascii="Arial" w:hAnsi="Arial" w:cs="Arial"/>
          <w:kern w:val="1"/>
        </w:rPr>
        <w:lastRenderedPageBreak/>
        <w:t>code de l'urbanisme précisant les conditions dans lesquelles un constructeur participe au coût d'équipement d'une zone d'aménagement concerté et de signer la convention prévue par le troisième alinéa de l'article L 332-11-2 du même code précisant les conditions dans lesquelles un propriétaire peut verser la participation pour voirie et réseaux ;</w:t>
      </w:r>
    </w:p>
    <w:p w:rsidR="00667FEE" w:rsidRPr="00667FEE" w:rsidRDefault="00667FEE" w:rsidP="00720072">
      <w:pPr>
        <w:widowControl w:val="0"/>
        <w:autoSpaceDE w:val="0"/>
        <w:autoSpaceDN w:val="0"/>
        <w:adjustRightInd w:val="0"/>
        <w:ind w:firstLine="709"/>
        <w:jc w:val="both"/>
        <w:rPr>
          <w:rFonts w:ascii="Arial" w:hAnsi="Arial" w:cs="Arial"/>
          <w:kern w:val="1"/>
        </w:rPr>
      </w:pPr>
    </w:p>
    <w:p w:rsidR="00667FEE" w:rsidRPr="00667FEE" w:rsidRDefault="00667FEE" w:rsidP="00720072">
      <w:pPr>
        <w:widowControl w:val="0"/>
        <w:autoSpaceDE w:val="0"/>
        <w:autoSpaceDN w:val="0"/>
        <w:adjustRightInd w:val="0"/>
        <w:ind w:firstLine="709"/>
        <w:jc w:val="both"/>
        <w:rPr>
          <w:rFonts w:ascii="Arial" w:hAnsi="Arial" w:cs="Arial"/>
          <w:kern w:val="1"/>
        </w:rPr>
      </w:pPr>
      <w:r w:rsidRPr="00667FEE">
        <w:rPr>
          <w:rFonts w:ascii="Arial" w:hAnsi="Arial" w:cs="Arial"/>
          <w:kern w:val="1"/>
        </w:rPr>
        <w:t>20° De réaliser les lignes de trésorerie ;</w:t>
      </w:r>
    </w:p>
    <w:p w:rsidR="00667FEE" w:rsidRPr="00667FEE" w:rsidRDefault="00667FEE" w:rsidP="00720072">
      <w:pPr>
        <w:widowControl w:val="0"/>
        <w:autoSpaceDE w:val="0"/>
        <w:autoSpaceDN w:val="0"/>
        <w:adjustRightInd w:val="0"/>
        <w:ind w:firstLine="709"/>
        <w:jc w:val="both"/>
        <w:rPr>
          <w:rFonts w:ascii="Arial" w:hAnsi="Arial" w:cs="Arial"/>
          <w:kern w:val="1"/>
        </w:rPr>
      </w:pPr>
    </w:p>
    <w:p w:rsidR="00667FEE" w:rsidRPr="00667FEE" w:rsidRDefault="00667FEE" w:rsidP="00720072">
      <w:pPr>
        <w:widowControl w:val="0"/>
        <w:autoSpaceDE w:val="0"/>
        <w:autoSpaceDN w:val="0"/>
        <w:adjustRightInd w:val="0"/>
        <w:ind w:firstLine="709"/>
        <w:jc w:val="both"/>
        <w:rPr>
          <w:rFonts w:ascii="Arial" w:hAnsi="Arial" w:cs="Arial"/>
          <w:kern w:val="1"/>
        </w:rPr>
      </w:pPr>
      <w:r w:rsidRPr="00667FEE">
        <w:rPr>
          <w:rFonts w:ascii="Arial" w:hAnsi="Arial" w:cs="Arial"/>
          <w:kern w:val="1"/>
        </w:rPr>
        <w:t>21° D'exercer, au nom de la commune, le droit de préemption défini par l'article L 214-1 du code de l'urbanisme ;</w:t>
      </w:r>
    </w:p>
    <w:p w:rsidR="00667FEE" w:rsidRPr="00667FEE" w:rsidRDefault="00667FEE" w:rsidP="00720072">
      <w:pPr>
        <w:widowControl w:val="0"/>
        <w:autoSpaceDE w:val="0"/>
        <w:autoSpaceDN w:val="0"/>
        <w:adjustRightInd w:val="0"/>
        <w:ind w:firstLine="709"/>
        <w:jc w:val="both"/>
        <w:rPr>
          <w:rFonts w:ascii="Arial" w:hAnsi="Arial" w:cs="Arial"/>
          <w:kern w:val="1"/>
        </w:rPr>
      </w:pPr>
    </w:p>
    <w:p w:rsidR="00667FEE" w:rsidRPr="00667FEE" w:rsidRDefault="00667FEE" w:rsidP="00720072">
      <w:pPr>
        <w:widowControl w:val="0"/>
        <w:autoSpaceDE w:val="0"/>
        <w:autoSpaceDN w:val="0"/>
        <w:adjustRightInd w:val="0"/>
        <w:ind w:firstLine="709"/>
        <w:jc w:val="both"/>
        <w:rPr>
          <w:rFonts w:ascii="Arial" w:hAnsi="Arial" w:cs="Arial"/>
          <w:kern w:val="1"/>
        </w:rPr>
      </w:pPr>
      <w:r w:rsidRPr="00667FEE">
        <w:rPr>
          <w:rFonts w:ascii="Arial" w:hAnsi="Arial" w:cs="Arial"/>
          <w:kern w:val="1"/>
        </w:rPr>
        <w:t>22° D'exercer au nom de la commune le droit de priorité défini aux articles L 240-1 à L 240-3 du code de l'urbanisme ;</w:t>
      </w:r>
    </w:p>
    <w:p w:rsidR="00667FEE" w:rsidRPr="00667FEE" w:rsidRDefault="00667FEE" w:rsidP="00720072">
      <w:pPr>
        <w:widowControl w:val="0"/>
        <w:autoSpaceDE w:val="0"/>
        <w:autoSpaceDN w:val="0"/>
        <w:adjustRightInd w:val="0"/>
        <w:ind w:firstLine="709"/>
        <w:jc w:val="both"/>
        <w:rPr>
          <w:rFonts w:ascii="Arial" w:hAnsi="Arial" w:cs="Arial"/>
          <w:kern w:val="1"/>
        </w:rPr>
      </w:pPr>
    </w:p>
    <w:p w:rsidR="00667FEE" w:rsidRPr="00667FEE" w:rsidRDefault="00667FEE" w:rsidP="00720072">
      <w:pPr>
        <w:widowControl w:val="0"/>
        <w:autoSpaceDE w:val="0"/>
        <w:autoSpaceDN w:val="0"/>
        <w:adjustRightInd w:val="0"/>
        <w:ind w:firstLine="709"/>
        <w:jc w:val="both"/>
        <w:rPr>
          <w:rFonts w:ascii="Arial" w:hAnsi="Arial" w:cs="Arial"/>
          <w:kern w:val="1"/>
        </w:rPr>
      </w:pPr>
      <w:r w:rsidRPr="00667FEE">
        <w:rPr>
          <w:rFonts w:ascii="Arial" w:hAnsi="Arial" w:cs="Arial"/>
          <w:kern w:val="1"/>
        </w:rPr>
        <w:t>23° De prendre les décisions mentionnées aux articles L. 523-4 et L. 523-5 du code du patrimoine relatives à la réalisation de diagnostics d'archéologie préventive prescrits pour les opérations d'aménagement ou de travaux sur le territoire de la commune ;</w:t>
      </w:r>
    </w:p>
    <w:p w:rsidR="00667FEE" w:rsidRPr="00667FEE" w:rsidRDefault="00667FEE" w:rsidP="00720072">
      <w:pPr>
        <w:widowControl w:val="0"/>
        <w:autoSpaceDE w:val="0"/>
        <w:autoSpaceDN w:val="0"/>
        <w:adjustRightInd w:val="0"/>
        <w:ind w:firstLine="709"/>
        <w:jc w:val="both"/>
        <w:rPr>
          <w:rFonts w:ascii="Arial" w:hAnsi="Arial" w:cs="Arial"/>
          <w:kern w:val="1"/>
        </w:rPr>
      </w:pPr>
    </w:p>
    <w:p w:rsidR="00667FEE" w:rsidRPr="00667FEE" w:rsidRDefault="00667FEE" w:rsidP="00720072">
      <w:pPr>
        <w:widowControl w:val="0"/>
        <w:autoSpaceDE w:val="0"/>
        <w:autoSpaceDN w:val="0"/>
        <w:adjustRightInd w:val="0"/>
        <w:ind w:firstLine="709"/>
        <w:jc w:val="both"/>
        <w:rPr>
          <w:rFonts w:ascii="Arial" w:hAnsi="Arial" w:cs="Arial"/>
          <w:kern w:val="1"/>
        </w:rPr>
      </w:pPr>
      <w:r w:rsidRPr="00667FEE">
        <w:rPr>
          <w:rFonts w:ascii="Arial" w:hAnsi="Arial" w:cs="Arial"/>
          <w:kern w:val="1"/>
        </w:rPr>
        <w:t>24° D'autoriser, au nom de la commune, le renouvellement de l'adhésion aux associations dont elle est membre.</w:t>
      </w:r>
    </w:p>
    <w:p w:rsidR="00667FEE" w:rsidRPr="00667FEE" w:rsidRDefault="00667FEE" w:rsidP="00720072">
      <w:pPr>
        <w:widowControl w:val="0"/>
        <w:autoSpaceDE w:val="0"/>
        <w:autoSpaceDN w:val="0"/>
        <w:adjustRightInd w:val="0"/>
        <w:rPr>
          <w:rFonts w:ascii="Arial" w:hAnsi="Arial" w:cs="Arial"/>
          <w:kern w:val="1"/>
        </w:rPr>
      </w:pPr>
    </w:p>
    <w:p w:rsidR="00720072" w:rsidRPr="00667FEE" w:rsidRDefault="00667FEE" w:rsidP="00720072">
      <w:pPr>
        <w:widowControl w:val="0"/>
        <w:autoSpaceDE w:val="0"/>
        <w:autoSpaceDN w:val="0"/>
        <w:adjustRightInd w:val="0"/>
        <w:rPr>
          <w:rFonts w:ascii="Arial" w:hAnsi="Arial" w:cs="Arial"/>
          <w:kern w:val="1"/>
        </w:rPr>
      </w:pPr>
      <w:r w:rsidRPr="00667FEE">
        <w:rPr>
          <w:rFonts w:ascii="Arial" w:hAnsi="Arial" w:cs="Arial"/>
          <w:kern w:val="1"/>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4"/>
        <w:gridCol w:w="2294"/>
        <w:gridCol w:w="2294"/>
        <w:gridCol w:w="2295"/>
      </w:tblGrid>
      <w:tr w:rsidR="00720072" w:rsidRPr="00667FEE" w:rsidTr="007E4456">
        <w:trPr>
          <w:jc w:val="center"/>
        </w:trPr>
        <w:tc>
          <w:tcPr>
            <w:tcW w:w="2294" w:type="dxa"/>
            <w:tcMar>
              <w:left w:w="108" w:type="nil"/>
              <w:right w:w="108" w:type="nil"/>
            </w:tcMar>
          </w:tcPr>
          <w:p w:rsidR="00720072" w:rsidRPr="00667FEE" w:rsidRDefault="00720072" w:rsidP="00720072">
            <w:pPr>
              <w:widowControl w:val="0"/>
              <w:autoSpaceDE w:val="0"/>
              <w:autoSpaceDN w:val="0"/>
              <w:adjustRightInd w:val="0"/>
              <w:jc w:val="center"/>
              <w:rPr>
                <w:rFonts w:ascii="Arial" w:hAnsi="Arial" w:cs="Arial"/>
                <w:kern w:val="1"/>
              </w:rPr>
            </w:pPr>
            <w:r w:rsidRPr="00667FEE">
              <w:rPr>
                <w:rFonts w:ascii="Arial" w:hAnsi="Arial" w:cs="Arial"/>
                <w:kern w:val="1"/>
              </w:rPr>
              <w:t>POUR</w:t>
            </w:r>
          </w:p>
        </w:tc>
        <w:tc>
          <w:tcPr>
            <w:tcW w:w="2294" w:type="dxa"/>
            <w:tcMar>
              <w:left w:w="108" w:type="nil"/>
              <w:right w:w="108" w:type="nil"/>
            </w:tcMar>
          </w:tcPr>
          <w:p w:rsidR="00720072" w:rsidRPr="00667FEE" w:rsidRDefault="00720072" w:rsidP="00720072">
            <w:pPr>
              <w:widowControl w:val="0"/>
              <w:autoSpaceDE w:val="0"/>
              <w:autoSpaceDN w:val="0"/>
              <w:adjustRightInd w:val="0"/>
              <w:jc w:val="center"/>
              <w:rPr>
                <w:rFonts w:ascii="Arial" w:hAnsi="Arial" w:cs="Arial"/>
                <w:kern w:val="1"/>
              </w:rPr>
            </w:pPr>
            <w:r w:rsidRPr="00667FEE">
              <w:rPr>
                <w:rFonts w:ascii="Arial" w:hAnsi="Arial" w:cs="Arial"/>
                <w:kern w:val="1"/>
              </w:rPr>
              <w:t>CONTRE</w:t>
            </w:r>
          </w:p>
        </w:tc>
        <w:tc>
          <w:tcPr>
            <w:tcW w:w="2294" w:type="dxa"/>
            <w:tcMar>
              <w:left w:w="108" w:type="nil"/>
              <w:right w:w="108" w:type="nil"/>
            </w:tcMar>
          </w:tcPr>
          <w:p w:rsidR="00720072" w:rsidRPr="00667FEE" w:rsidRDefault="00720072" w:rsidP="00720072">
            <w:pPr>
              <w:widowControl w:val="0"/>
              <w:autoSpaceDE w:val="0"/>
              <w:autoSpaceDN w:val="0"/>
              <w:adjustRightInd w:val="0"/>
              <w:jc w:val="center"/>
              <w:rPr>
                <w:rFonts w:ascii="Arial" w:hAnsi="Arial" w:cs="Arial"/>
                <w:kern w:val="1"/>
              </w:rPr>
            </w:pPr>
            <w:r w:rsidRPr="00667FEE">
              <w:rPr>
                <w:rFonts w:ascii="Arial" w:hAnsi="Arial" w:cs="Arial"/>
                <w:kern w:val="1"/>
              </w:rPr>
              <w:t>ABSTENTION</w:t>
            </w:r>
          </w:p>
        </w:tc>
        <w:tc>
          <w:tcPr>
            <w:tcW w:w="2295" w:type="dxa"/>
            <w:tcMar>
              <w:top w:w="100" w:type="nil"/>
              <w:right w:w="100" w:type="nil"/>
            </w:tcMar>
          </w:tcPr>
          <w:p w:rsidR="00720072" w:rsidRPr="00667FEE" w:rsidRDefault="00720072" w:rsidP="00720072">
            <w:pPr>
              <w:widowControl w:val="0"/>
              <w:autoSpaceDE w:val="0"/>
              <w:autoSpaceDN w:val="0"/>
              <w:adjustRightInd w:val="0"/>
              <w:jc w:val="center"/>
              <w:rPr>
                <w:rFonts w:ascii="Arial" w:hAnsi="Arial" w:cs="Arial"/>
                <w:kern w:val="1"/>
              </w:rPr>
            </w:pPr>
            <w:r w:rsidRPr="00667FEE">
              <w:rPr>
                <w:rFonts w:ascii="Arial" w:hAnsi="Arial" w:cs="Arial"/>
                <w:kern w:val="1"/>
              </w:rPr>
              <w:t>REFUS DE VOTE</w:t>
            </w:r>
          </w:p>
        </w:tc>
      </w:tr>
      <w:tr w:rsidR="00720072" w:rsidRPr="00667FEE" w:rsidTr="007E4456">
        <w:trPr>
          <w:jc w:val="center"/>
        </w:trPr>
        <w:tc>
          <w:tcPr>
            <w:tcW w:w="2294" w:type="dxa"/>
            <w:tcMar>
              <w:left w:w="108" w:type="nil"/>
              <w:right w:w="108" w:type="nil"/>
            </w:tcMar>
          </w:tcPr>
          <w:p w:rsidR="00720072" w:rsidRPr="00667FEE" w:rsidRDefault="00720072" w:rsidP="00720072">
            <w:pPr>
              <w:widowControl w:val="0"/>
              <w:autoSpaceDE w:val="0"/>
              <w:autoSpaceDN w:val="0"/>
              <w:adjustRightInd w:val="0"/>
              <w:jc w:val="center"/>
              <w:rPr>
                <w:rFonts w:ascii="Arial" w:hAnsi="Arial" w:cs="Arial"/>
                <w:kern w:val="1"/>
              </w:rPr>
            </w:pPr>
            <w:r w:rsidRPr="00667FEE">
              <w:rPr>
                <w:rFonts w:ascii="Arial" w:hAnsi="Arial" w:cs="Arial"/>
                <w:kern w:val="1"/>
              </w:rPr>
              <w:t>15</w:t>
            </w:r>
          </w:p>
        </w:tc>
        <w:tc>
          <w:tcPr>
            <w:tcW w:w="2294" w:type="dxa"/>
            <w:tcMar>
              <w:left w:w="108" w:type="nil"/>
              <w:right w:w="108" w:type="nil"/>
            </w:tcMar>
          </w:tcPr>
          <w:p w:rsidR="00720072" w:rsidRPr="00667FEE" w:rsidRDefault="00720072" w:rsidP="00720072">
            <w:pPr>
              <w:widowControl w:val="0"/>
              <w:autoSpaceDE w:val="0"/>
              <w:autoSpaceDN w:val="0"/>
              <w:adjustRightInd w:val="0"/>
              <w:jc w:val="center"/>
              <w:rPr>
                <w:rFonts w:ascii="Arial" w:hAnsi="Arial" w:cs="Arial"/>
                <w:kern w:val="1"/>
              </w:rPr>
            </w:pPr>
            <w:r w:rsidRPr="00667FEE">
              <w:rPr>
                <w:rFonts w:ascii="Arial" w:hAnsi="Arial" w:cs="Arial"/>
                <w:kern w:val="1"/>
              </w:rPr>
              <w:t>0</w:t>
            </w:r>
          </w:p>
        </w:tc>
        <w:tc>
          <w:tcPr>
            <w:tcW w:w="2294" w:type="dxa"/>
            <w:tcMar>
              <w:left w:w="108" w:type="nil"/>
              <w:right w:w="108" w:type="nil"/>
            </w:tcMar>
          </w:tcPr>
          <w:p w:rsidR="00720072" w:rsidRPr="00667FEE" w:rsidRDefault="00720072" w:rsidP="00720072">
            <w:pPr>
              <w:widowControl w:val="0"/>
              <w:autoSpaceDE w:val="0"/>
              <w:autoSpaceDN w:val="0"/>
              <w:adjustRightInd w:val="0"/>
              <w:jc w:val="center"/>
              <w:rPr>
                <w:rFonts w:ascii="Arial" w:hAnsi="Arial" w:cs="Arial"/>
                <w:kern w:val="1"/>
              </w:rPr>
            </w:pPr>
            <w:r w:rsidRPr="00667FEE">
              <w:rPr>
                <w:rFonts w:ascii="Arial" w:hAnsi="Arial" w:cs="Arial"/>
                <w:kern w:val="1"/>
              </w:rPr>
              <w:t>0</w:t>
            </w:r>
          </w:p>
        </w:tc>
        <w:tc>
          <w:tcPr>
            <w:tcW w:w="2295" w:type="dxa"/>
            <w:tcMar>
              <w:top w:w="100" w:type="nil"/>
              <w:right w:w="100" w:type="nil"/>
            </w:tcMar>
          </w:tcPr>
          <w:p w:rsidR="00720072" w:rsidRPr="00667FEE" w:rsidRDefault="00720072" w:rsidP="00720072">
            <w:pPr>
              <w:widowControl w:val="0"/>
              <w:autoSpaceDE w:val="0"/>
              <w:autoSpaceDN w:val="0"/>
              <w:adjustRightInd w:val="0"/>
              <w:jc w:val="center"/>
              <w:rPr>
                <w:rFonts w:ascii="Arial" w:hAnsi="Arial" w:cs="Arial"/>
                <w:kern w:val="1"/>
              </w:rPr>
            </w:pPr>
            <w:r w:rsidRPr="00667FEE">
              <w:rPr>
                <w:rFonts w:ascii="Arial" w:hAnsi="Arial" w:cs="Arial"/>
                <w:kern w:val="1"/>
              </w:rPr>
              <w:t>0</w:t>
            </w:r>
          </w:p>
        </w:tc>
      </w:tr>
    </w:tbl>
    <w:p w:rsidR="00667FEE" w:rsidRPr="00667FEE" w:rsidRDefault="00667FEE" w:rsidP="00720072">
      <w:pPr>
        <w:widowControl w:val="0"/>
        <w:autoSpaceDE w:val="0"/>
        <w:autoSpaceDN w:val="0"/>
        <w:adjustRightInd w:val="0"/>
        <w:rPr>
          <w:rFonts w:ascii="Arial" w:hAnsi="Arial" w:cs="Arial"/>
          <w:kern w:val="1"/>
        </w:rPr>
      </w:pPr>
    </w:p>
    <w:p w:rsidR="00667FEE" w:rsidRPr="00667FEE" w:rsidRDefault="00667FEE" w:rsidP="00720072">
      <w:pPr>
        <w:widowControl w:val="0"/>
        <w:autoSpaceDE w:val="0"/>
        <w:autoSpaceDN w:val="0"/>
        <w:adjustRightInd w:val="0"/>
        <w:rPr>
          <w:rFonts w:ascii="Arial" w:hAnsi="Arial" w:cs="Arial"/>
          <w:kern w:val="1"/>
        </w:rPr>
      </w:pPr>
    </w:p>
    <w:p w:rsidR="00667FEE" w:rsidRPr="00720072" w:rsidRDefault="00667FEE" w:rsidP="00720072">
      <w:pPr>
        <w:widowControl w:val="0"/>
        <w:pBdr>
          <w:bottom w:val="single" w:sz="4" w:space="1" w:color="auto"/>
        </w:pBdr>
        <w:autoSpaceDE w:val="0"/>
        <w:autoSpaceDN w:val="0"/>
        <w:adjustRightInd w:val="0"/>
        <w:rPr>
          <w:rFonts w:ascii="Arial" w:hAnsi="Arial" w:cs="Arial"/>
          <w:caps/>
          <w:kern w:val="26"/>
        </w:rPr>
      </w:pPr>
      <w:r w:rsidRPr="00720072">
        <w:rPr>
          <w:rFonts w:ascii="Arial" w:hAnsi="Arial" w:cs="Arial"/>
          <w:b/>
          <w:bCs/>
          <w:caps/>
          <w:kern w:val="26"/>
          <w:sz w:val="26"/>
          <w:szCs w:val="26"/>
        </w:rPr>
        <w:t>n°3 – Fixation des indemnitÉs de fonction des Élus</w:t>
      </w:r>
    </w:p>
    <w:p w:rsidR="00667FEE" w:rsidRPr="00667FEE" w:rsidRDefault="00667FEE" w:rsidP="00720072">
      <w:pPr>
        <w:widowControl w:val="0"/>
        <w:autoSpaceDE w:val="0"/>
        <w:autoSpaceDN w:val="0"/>
        <w:adjustRightInd w:val="0"/>
        <w:ind w:firstLine="708"/>
        <w:jc w:val="both"/>
        <w:rPr>
          <w:rFonts w:ascii="Arial" w:hAnsi="Arial" w:cs="Arial"/>
          <w:kern w:val="1"/>
        </w:rPr>
      </w:pPr>
    </w:p>
    <w:p w:rsidR="00667FEE" w:rsidRPr="00667FEE" w:rsidRDefault="00667FEE" w:rsidP="00720072">
      <w:pPr>
        <w:widowControl w:val="0"/>
        <w:autoSpaceDE w:val="0"/>
        <w:autoSpaceDN w:val="0"/>
        <w:adjustRightInd w:val="0"/>
        <w:ind w:firstLine="709"/>
        <w:jc w:val="both"/>
        <w:rPr>
          <w:rFonts w:ascii="Arial" w:hAnsi="Arial" w:cs="Arial"/>
          <w:i/>
          <w:iCs/>
          <w:kern w:val="1"/>
        </w:rPr>
      </w:pPr>
      <w:r w:rsidRPr="00667FEE">
        <w:rPr>
          <w:rFonts w:ascii="Arial" w:hAnsi="Arial" w:cs="Arial"/>
          <w:kern w:val="1"/>
        </w:rPr>
        <w:t>Après en avoir délibéré, le Conseil municipal décide à l’unanimité et avec effet au 29 mars 2014 de fixer le montant des indemnités pour l’exercice effectif des fonctions de Maire à 31% de l’indice 1015 et à 8,25% du même indice pour les adjoints.</w:t>
      </w:r>
    </w:p>
    <w:p w:rsidR="00667FEE" w:rsidRPr="00667FEE" w:rsidRDefault="00667FEE" w:rsidP="00720072">
      <w:pPr>
        <w:widowControl w:val="0"/>
        <w:autoSpaceDE w:val="0"/>
        <w:autoSpaceDN w:val="0"/>
        <w:adjustRightInd w:val="0"/>
        <w:jc w:val="both"/>
        <w:rPr>
          <w:rFonts w:ascii="Arial" w:hAnsi="Arial" w:cs="Arial"/>
          <w:i/>
          <w:iCs/>
          <w:kern w:val="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4"/>
        <w:gridCol w:w="2294"/>
        <w:gridCol w:w="2294"/>
        <w:gridCol w:w="2295"/>
      </w:tblGrid>
      <w:tr w:rsidR="00720072" w:rsidRPr="00667FEE" w:rsidTr="007E4456">
        <w:trPr>
          <w:jc w:val="center"/>
        </w:trPr>
        <w:tc>
          <w:tcPr>
            <w:tcW w:w="2294" w:type="dxa"/>
            <w:tcMar>
              <w:left w:w="108" w:type="nil"/>
              <w:right w:w="108" w:type="nil"/>
            </w:tcMar>
          </w:tcPr>
          <w:p w:rsidR="00720072" w:rsidRPr="00667FEE" w:rsidRDefault="00720072" w:rsidP="00720072">
            <w:pPr>
              <w:widowControl w:val="0"/>
              <w:autoSpaceDE w:val="0"/>
              <w:autoSpaceDN w:val="0"/>
              <w:adjustRightInd w:val="0"/>
              <w:jc w:val="center"/>
              <w:rPr>
                <w:rFonts w:ascii="Arial" w:hAnsi="Arial" w:cs="Arial"/>
                <w:kern w:val="1"/>
              </w:rPr>
            </w:pPr>
            <w:r w:rsidRPr="00667FEE">
              <w:rPr>
                <w:rFonts w:ascii="Arial" w:hAnsi="Arial" w:cs="Arial"/>
                <w:kern w:val="1"/>
              </w:rPr>
              <w:t>POUR</w:t>
            </w:r>
          </w:p>
        </w:tc>
        <w:tc>
          <w:tcPr>
            <w:tcW w:w="2294" w:type="dxa"/>
            <w:tcMar>
              <w:left w:w="108" w:type="nil"/>
              <w:right w:w="108" w:type="nil"/>
            </w:tcMar>
          </w:tcPr>
          <w:p w:rsidR="00720072" w:rsidRPr="00667FEE" w:rsidRDefault="00720072" w:rsidP="00720072">
            <w:pPr>
              <w:widowControl w:val="0"/>
              <w:autoSpaceDE w:val="0"/>
              <w:autoSpaceDN w:val="0"/>
              <w:adjustRightInd w:val="0"/>
              <w:jc w:val="center"/>
              <w:rPr>
                <w:rFonts w:ascii="Arial" w:hAnsi="Arial" w:cs="Arial"/>
                <w:kern w:val="1"/>
              </w:rPr>
            </w:pPr>
            <w:r w:rsidRPr="00667FEE">
              <w:rPr>
                <w:rFonts w:ascii="Arial" w:hAnsi="Arial" w:cs="Arial"/>
                <w:kern w:val="1"/>
              </w:rPr>
              <w:t>CONTRE</w:t>
            </w:r>
          </w:p>
        </w:tc>
        <w:tc>
          <w:tcPr>
            <w:tcW w:w="2294" w:type="dxa"/>
            <w:tcMar>
              <w:left w:w="108" w:type="nil"/>
              <w:right w:w="108" w:type="nil"/>
            </w:tcMar>
          </w:tcPr>
          <w:p w:rsidR="00720072" w:rsidRPr="00667FEE" w:rsidRDefault="00720072" w:rsidP="00720072">
            <w:pPr>
              <w:widowControl w:val="0"/>
              <w:autoSpaceDE w:val="0"/>
              <w:autoSpaceDN w:val="0"/>
              <w:adjustRightInd w:val="0"/>
              <w:jc w:val="center"/>
              <w:rPr>
                <w:rFonts w:ascii="Arial" w:hAnsi="Arial" w:cs="Arial"/>
                <w:kern w:val="1"/>
              </w:rPr>
            </w:pPr>
            <w:r w:rsidRPr="00667FEE">
              <w:rPr>
                <w:rFonts w:ascii="Arial" w:hAnsi="Arial" w:cs="Arial"/>
                <w:kern w:val="1"/>
              </w:rPr>
              <w:t>ABSTENTION</w:t>
            </w:r>
          </w:p>
        </w:tc>
        <w:tc>
          <w:tcPr>
            <w:tcW w:w="2295" w:type="dxa"/>
            <w:tcMar>
              <w:top w:w="100" w:type="nil"/>
              <w:right w:w="100" w:type="nil"/>
            </w:tcMar>
          </w:tcPr>
          <w:p w:rsidR="00720072" w:rsidRPr="00667FEE" w:rsidRDefault="00720072" w:rsidP="00720072">
            <w:pPr>
              <w:widowControl w:val="0"/>
              <w:autoSpaceDE w:val="0"/>
              <w:autoSpaceDN w:val="0"/>
              <w:adjustRightInd w:val="0"/>
              <w:jc w:val="center"/>
              <w:rPr>
                <w:rFonts w:ascii="Arial" w:hAnsi="Arial" w:cs="Arial"/>
                <w:kern w:val="1"/>
              </w:rPr>
            </w:pPr>
            <w:r w:rsidRPr="00667FEE">
              <w:rPr>
                <w:rFonts w:ascii="Arial" w:hAnsi="Arial" w:cs="Arial"/>
                <w:kern w:val="1"/>
              </w:rPr>
              <w:t>REFUS DE VOTE</w:t>
            </w:r>
          </w:p>
        </w:tc>
      </w:tr>
      <w:tr w:rsidR="00720072" w:rsidRPr="00667FEE" w:rsidTr="007E4456">
        <w:trPr>
          <w:jc w:val="center"/>
        </w:trPr>
        <w:tc>
          <w:tcPr>
            <w:tcW w:w="2294" w:type="dxa"/>
            <w:tcMar>
              <w:left w:w="108" w:type="nil"/>
              <w:right w:w="108" w:type="nil"/>
            </w:tcMar>
          </w:tcPr>
          <w:p w:rsidR="00720072" w:rsidRPr="00667FEE" w:rsidRDefault="00720072" w:rsidP="00720072">
            <w:pPr>
              <w:widowControl w:val="0"/>
              <w:autoSpaceDE w:val="0"/>
              <w:autoSpaceDN w:val="0"/>
              <w:adjustRightInd w:val="0"/>
              <w:jc w:val="center"/>
              <w:rPr>
                <w:rFonts w:ascii="Arial" w:hAnsi="Arial" w:cs="Arial"/>
                <w:kern w:val="1"/>
              </w:rPr>
            </w:pPr>
            <w:r w:rsidRPr="00667FEE">
              <w:rPr>
                <w:rFonts w:ascii="Arial" w:hAnsi="Arial" w:cs="Arial"/>
                <w:kern w:val="1"/>
              </w:rPr>
              <w:t>15</w:t>
            </w:r>
          </w:p>
        </w:tc>
        <w:tc>
          <w:tcPr>
            <w:tcW w:w="2294" w:type="dxa"/>
            <w:tcMar>
              <w:left w:w="108" w:type="nil"/>
              <w:right w:w="108" w:type="nil"/>
            </w:tcMar>
          </w:tcPr>
          <w:p w:rsidR="00720072" w:rsidRPr="00667FEE" w:rsidRDefault="00720072" w:rsidP="00720072">
            <w:pPr>
              <w:widowControl w:val="0"/>
              <w:autoSpaceDE w:val="0"/>
              <w:autoSpaceDN w:val="0"/>
              <w:adjustRightInd w:val="0"/>
              <w:jc w:val="center"/>
              <w:rPr>
                <w:rFonts w:ascii="Arial" w:hAnsi="Arial" w:cs="Arial"/>
                <w:kern w:val="1"/>
              </w:rPr>
            </w:pPr>
            <w:r w:rsidRPr="00667FEE">
              <w:rPr>
                <w:rFonts w:ascii="Arial" w:hAnsi="Arial" w:cs="Arial"/>
                <w:kern w:val="1"/>
              </w:rPr>
              <w:t>0</w:t>
            </w:r>
          </w:p>
        </w:tc>
        <w:tc>
          <w:tcPr>
            <w:tcW w:w="2294" w:type="dxa"/>
            <w:tcMar>
              <w:left w:w="108" w:type="nil"/>
              <w:right w:w="108" w:type="nil"/>
            </w:tcMar>
          </w:tcPr>
          <w:p w:rsidR="00720072" w:rsidRPr="00667FEE" w:rsidRDefault="00720072" w:rsidP="00720072">
            <w:pPr>
              <w:widowControl w:val="0"/>
              <w:autoSpaceDE w:val="0"/>
              <w:autoSpaceDN w:val="0"/>
              <w:adjustRightInd w:val="0"/>
              <w:jc w:val="center"/>
              <w:rPr>
                <w:rFonts w:ascii="Arial" w:hAnsi="Arial" w:cs="Arial"/>
                <w:kern w:val="1"/>
              </w:rPr>
            </w:pPr>
            <w:r w:rsidRPr="00667FEE">
              <w:rPr>
                <w:rFonts w:ascii="Arial" w:hAnsi="Arial" w:cs="Arial"/>
                <w:kern w:val="1"/>
              </w:rPr>
              <w:t>0</w:t>
            </w:r>
          </w:p>
        </w:tc>
        <w:tc>
          <w:tcPr>
            <w:tcW w:w="2295" w:type="dxa"/>
            <w:tcMar>
              <w:top w:w="100" w:type="nil"/>
              <w:right w:w="100" w:type="nil"/>
            </w:tcMar>
          </w:tcPr>
          <w:p w:rsidR="00720072" w:rsidRPr="00667FEE" w:rsidRDefault="00720072" w:rsidP="00720072">
            <w:pPr>
              <w:widowControl w:val="0"/>
              <w:autoSpaceDE w:val="0"/>
              <w:autoSpaceDN w:val="0"/>
              <w:adjustRightInd w:val="0"/>
              <w:jc w:val="center"/>
              <w:rPr>
                <w:rFonts w:ascii="Arial" w:hAnsi="Arial" w:cs="Arial"/>
                <w:kern w:val="1"/>
              </w:rPr>
            </w:pPr>
            <w:r w:rsidRPr="00667FEE">
              <w:rPr>
                <w:rFonts w:ascii="Arial" w:hAnsi="Arial" w:cs="Arial"/>
                <w:kern w:val="1"/>
              </w:rPr>
              <w:t>0</w:t>
            </w:r>
          </w:p>
        </w:tc>
      </w:tr>
    </w:tbl>
    <w:p w:rsidR="00667FEE" w:rsidRDefault="00667FEE" w:rsidP="00720072">
      <w:pPr>
        <w:widowControl w:val="0"/>
        <w:autoSpaceDE w:val="0"/>
        <w:autoSpaceDN w:val="0"/>
        <w:adjustRightInd w:val="0"/>
        <w:jc w:val="both"/>
        <w:rPr>
          <w:rFonts w:ascii="Arial" w:hAnsi="Arial" w:cs="Arial"/>
          <w:kern w:val="1"/>
        </w:rPr>
      </w:pPr>
    </w:p>
    <w:p w:rsidR="00720072" w:rsidRPr="00667FEE" w:rsidRDefault="00720072" w:rsidP="00720072">
      <w:pPr>
        <w:widowControl w:val="0"/>
        <w:autoSpaceDE w:val="0"/>
        <w:autoSpaceDN w:val="0"/>
        <w:adjustRightInd w:val="0"/>
        <w:jc w:val="both"/>
        <w:rPr>
          <w:rFonts w:ascii="Arial" w:hAnsi="Arial" w:cs="Arial"/>
          <w:kern w:val="1"/>
        </w:rPr>
      </w:pPr>
    </w:p>
    <w:p w:rsidR="00667FEE" w:rsidRPr="00720072" w:rsidRDefault="00720072" w:rsidP="00720072">
      <w:pPr>
        <w:widowControl w:val="0"/>
        <w:pBdr>
          <w:bottom w:val="single" w:sz="4" w:space="1" w:color="auto"/>
        </w:pBdr>
        <w:autoSpaceDE w:val="0"/>
        <w:autoSpaceDN w:val="0"/>
        <w:adjustRightInd w:val="0"/>
        <w:rPr>
          <w:rFonts w:ascii="Arial" w:hAnsi="Arial" w:cs="Arial"/>
          <w:b/>
          <w:bCs/>
          <w:caps/>
          <w:kern w:val="26"/>
          <w:sz w:val="26"/>
          <w:szCs w:val="26"/>
        </w:rPr>
      </w:pPr>
      <w:r>
        <w:rPr>
          <w:rFonts w:ascii="Arial" w:hAnsi="Arial" w:cs="Arial"/>
          <w:b/>
          <w:bCs/>
          <w:caps/>
          <w:kern w:val="26"/>
          <w:sz w:val="26"/>
          <w:szCs w:val="26"/>
        </w:rPr>
        <w:t xml:space="preserve">n°4 – </w:t>
      </w:r>
      <w:r w:rsidR="00667FEE" w:rsidRPr="00720072">
        <w:rPr>
          <w:rFonts w:ascii="Arial" w:hAnsi="Arial" w:cs="Arial"/>
          <w:b/>
          <w:bCs/>
          <w:caps/>
          <w:kern w:val="26"/>
          <w:sz w:val="26"/>
          <w:szCs w:val="26"/>
        </w:rPr>
        <w:t>CENTRE COMMUNAL D’ACTION SOCIALE (CCAS) : fixation du nombre du conseil d’administration</w:t>
      </w:r>
    </w:p>
    <w:p w:rsidR="00667FEE" w:rsidRPr="00667FEE" w:rsidRDefault="00667FEE" w:rsidP="00720072">
      <w:pPr>
        <w:widowControl w:val="0"/>
        <w:autoSpaceDE w:val="0"/>
        <w:autoSpaceDN w:val="0"/>
        <w:adjustRightInd w:val="0"/>
        <w:rPr>
          <w:rFonts w:ascii="Arial" w:hAnsi="Arial" w:cs="Arial"/>
          <w:kern w:val="1"/>
        </w:rPr>
      </w:pPr>
    </w:p>
    <w:p w:rsidR="00667FEE" w:rsidRPr="00667FEE" w:rsidRDefault="00667FEE" w:rsidP="00720072">
      <w:pPr>
        <w:widowControl w:val="0"/>
        <w:autoSpaceDE w:val="0"/>
        <w:autoSpaceDN w:val="0"/>
        <w:adjustRightInd w:val="0"/>
        <w:ind w:firstLine="709"/>
        <w:jc w:val="both"/>
        <w:rPr>
          <w:rFonts w:ascii="Arial" w:hAnsi="Arial" w:cs="Arial"/>
          <w:kern w:val="1"/>
        </w:rPr>
      </w:pPr>
      <w:r w:rsidRPr="00667FEE">
        <w:rPr>
          <w:rFonts w:ascii="Arial" w:hAnsi="Arial" w:cs="Arial"/>
          <w:kern w:val="1"/>
        </w:rPr>
        <w:t>Le Maire expose au conseil municipal qu'en application de l'article R 123-7 du code de l'action sociale et des familles, le nombre des membres du conseil d'administration du centre communal d'action sociale (CCAS) est fixé par le conseil municipal.</w:t>
      </w:r>
    </w:p>
    <w:p w:rsidR="00667FEE" w:rsidRPr="00667FEE" w:rsidRDefault="00667FEE" w:rsidP="00720072">
      <w:pPr>
        <w:widowControl w:val="0"/>
        <w:autoSpaceDE w:val="0"/>
        <w:autoSpaceDN w:val="0"/>
        <w:adjustRightInd w:val="0"/>
        <w:ind w:firstLine="709"/>
        <w:jc w:val="both"/>
        <w:rPr>
          <w:rFonts w:ascii="Arial" w:hAnsi="Arial" w:cs="Arial"/>
          <w:kern w:val="1"/>
        </w:rPr>
      </w:pPr>
    </w:p>
    <w:p w:rsidR="00667FEE" w:rsidRPr="00667FEE" w:rsidRDefault="00667FEE" w:rsidP="00720072">
      <w:pPr>
        <w:widowControl w:val="0"/>
        <w:autoSpaceDE w:val="0"/>
        <w:autoSpaceDN w:val="0"/>
        <w:adjustRightInd w:val="0"/>
        <w:ind w:firstLine="709"/>
        <w:jc w:val="both"/>
        <w:rPr>
          <w:rFonts w:ascii="Arial" w:hAnsi="Arial" w:cs="Arial"/>
          <w:kern w:val="1"/>
        </w:rPr>
      </w:pPr>
      <w:r w:rsidRPr="00667FEE">
        <w:rPr>
          <w:rFonts w:ascii="Arial" w:hAnsi="Arial" w:cs="Arial"/>
          <w:kern w:val="1"/>
        </w:rPr>
        <w:t xml:space="preserve">Il précise que leur nombre ne peut pas être supérieur à 16 (et qu'il ne peut être </w:t>
      </w:r>
      <w:r w:rsidRPr="00667FEE">
        <w:rPr>
          <w:rFonts w:ascii="Arial" w:hAnsi="Arial" w:cs="Arial"/>
          <w:kern w:val="1"/>
        </w:rPr>
        <w:lastRenderedPageBreak/>
        <w:t>inférieur à 8) et qu'il doit être pair puisqu'une moitié des membres est désignée par le conseil municipal et l'autre moitié par le maire.</w:t>
      </w:r>
    </w:p>
    <w:p w:rsidR="00667FEE" w:rsidRPr="00667FEE" w:rsidRDefault="00667FEE" w:rsidP="00720072">
      <w:pPr>
        <w:widowControl w:val="0"/>
        <w:autoSpaceDE w:val="0"/>
        <w:autoSpaceDN w:val="0"/>
        <w:adjustRightInd w:val="0"/>
        <w:ind w:firstLine="709"/>
        <w:jc w:val="both"/>
        <w:rPr>
          <w:rFonts w:ascii="Arial" w:hAnsi="Arial" w:cs="Arial"/>
          <w:kern w:val="1"/>
        </w:rPr>
      </w:pPr>
    </w:p>
    <w:p w:rsidR="00667FEE" w:rsidRPr="00667FEE" w:rsidRDefault="00667FEE" w:rsidP="00720072">
      <w:pPr>
        <w:widowControl w:val="0"/>
        <w:autoSpaceDE w:val="0"/>
        <w:autoSpaceDN w:val="0"/>
        <w:adjustRightInd w:val="0"/>
        <w:ind w:firstLine="709"/>
        <w:jc w:val="both"/>
        <w:rPr>
          <w:rFonts w:ascii="Arial" w:hAnsi="Arial" w:cs="Arial"/>
          <w:kern w:val="1"/>
        </w:rPr>
      </w:pPr>
      <w:r w:rsidRPr="00667FEE">
        <w:rPr>
          <w:rFonts w:ascii="Arial" w:hAnsi="Arial" w:cs="Arial"/>
          <w:kern w:val="1"/>
        </w:rPr>
        <w:t>Après en avoir délibéré, le conseil municipal décide de fixer à 8 le nombre des membres du conseil d'administration, étant entendu qu'une moitié sera désignée par le conseil municipal et l'autre moitié par le maire.</w:t>
      </w:r>
    </w:p>
    <w:p w:rsidR="00667FEE" w:rsidRPr="00667FEE" w:rsidRDefault="00667FEE" w:rsidP="00720072">
      <w:pPr>
        <w:widowControl w:val="0"/>
        <w:autoSpaceDE w:val="0"/>
        <w:autoSpaceDN w:val="0"/>
        <w:adjustRightInd w:val="0"/>
        <w:ind w:firstLine="709"/>
        <w:jc w:val="both"/>
        <w:rPr>
          <w:rFonts w:ascii="Arial" w:hAnsi="Arial" w:cs="Arial"/>
          <w:kern w:val="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4"/>
        <w:gridCol w:w="2294"/>
        <w:gridCol w:w="2294"/>
        <w:gridCol w:w="2295"/>
      </w:tblGrid>
      <w:tr w:rsidR="00720072" w:rsidRPr="00667FEE" w:rsidTr="007E4456">
        <w:trPr>
          <w:jc w:val="center"/>
        </w:trPr>
        <w:tc>
          <w:tcPr>
            <w:tcW w:w="2294" w:type="dxa"/>
            <w:tcMar>
              <w:left w:w="108" w:type="nil"/>
              <w:right w:w="108" w:type="nil"/>
            </w:tcMar>
          </w:tcPr>
          <w:p w:rsidR="00720072" w:rsidRPr="00667FEE" w:rsidRDefault="00720072" w:rsidP="00720072">
            <w:pPr>
              <w:widowControl w:val="0"/>
              <w:autoSpaceDE w:val="0"/>
              <w:autoSpaceDN w:val="0"/>
              <w:adjustRightInd w:val="0"/>
              <w:jc w:val="center"/>
              <w:rPr>
                <w:rFonts w:ascii="Arial" w:hAnsi="Arial" w:cs="Arial"/>
                <w:kern w:val="1"/>
              </w:rPr>
            </w:pPr>
            <w:r w:rsidRPr="00667FEE">
              <w:rPr>
                <w:rFonts w:ascii="Arial" w:hAnsi="Arial" w:cs="Arial"/>
                <w:kern w:val="1"/>
              </w:rPr>
              <w:t>POUR</w:t>
            </w:r>
          </w:p>
        </w:tc>
        <w:tc>
          <w:tcPr>
            <w:tcW w:w="2294" w:type="dxa"/>
            <w:tcMar>
              <w:left w:w="108" w:type="nil"/>
              <w:right w:w="108" w:type="nil"/>
            </w:tcMar>
          </w:tcPr>
          <w:p w:rsidR="00720072" w:rsidRPr="00667FEE" w:rsidRDefault="00720072" w:rsidP="00720072">
            <w:pPr>
              <w:widowControl w:val="0"/>
              <w:autoSpaceDE w:val="0"/>
              <w:autoSpaceDN w:val="0"/>
              <w:adjustRightInd w:val="0"/>
              <w:jc w:val="center"/>
              <w:rPr>
                <w:rFonts w:ascii="Arial" w:hAnsi="Arial" w:cs="Arial"/>
                <w:kern w:val="1"/>
              </w:rPr>
            </w:pPr>
            <w:r w:rsidRPr="00667FEE">
              <w:rPr>
                <w:rFonts w:ascii="Arial" w:hAnsi="Arial" w:cs="Arial"/>
                <w:kern w:val="1"/>
              </w:rPr>
              <w:t>CONTRE</w:t>
            </w:r>
          </w:p>
        </w:tc>
        <w:tc>
          <w:tcPr>
            <w:tcW w:w="2294" w:type="dxa"/>
            <w:tcMar>
              <w:left w:w="108" w:type="nil"/>
              <w:right w:w="108" w:type="nil"/>
            </w:tcMar>
          </w:tcPr>
          <w:p w:rsidR="00720072" w:rsidRPr="00667FEE" w:rsidRDefault="00720072" w:rsidP="00720072">
            <w:pPr>
              <w:widowControl w:val="0"/>
              <w:autoSpaceDE w:val="0"/>
              <w:autoSpaceDN w:val="0"/>
              <w:adjustRightInd w:val="0"/>
              <w:jc w:val="center"/>
              <w:rPr>
                <w:rFonts w:ascii="Arial" w:hAnsi="Arial" w:cs="Arial"/>
                <w:kern w:val="1"/>
              </w:rPr>
            </w:pPr>
            <w:r w:rsidRPr="00667FEE">
              <w:rPr>
                <w:rFonts w:ascii="Arial" w:hAnsi="Arial" w:cs="Arial"/>
                <w:kern w:val="1"/>
              </w:rPr>
              <w:t>ABSTENTION</w:t>
            </w:r>
          </w:p>
        </w:tc>
        <w:tc>
          <w:tcPr>
            <w:tcW w:w="2295" w:type="dxa"/>
            <w:tcMar>
              <w:top w:w="100" w:type="nil"/>
              <w:right w:w="100" w:type="nil"/>
            </w:tcMar>
          </w:tcPr>
          <w:p w:rsidR="00720072" w:rsidRPr="00667FEE" w:rsidRDefault="00720072" w:rsidP="00720072">
            <w:pPr>
              <w:widowControl w:val="0"/>
              <w:autoSpaceDE w:val="0"/>
              <w:autoSpaceDN w:val="0"/>
              <w:adjustRightInd w:val="0"/>
              <w:jc w:val="center"/>
              <w:rPr>
                <w:rFonts w:ascii="Arial" w:hAnsi="Arial" w:cs="Arial"/>
                <w:kern w:val="1"/>
              </w:rPr>
            </w:pPr>
            <w:r w:rsidRPr="00667FEE">
              <w:rPr>
                <w:rFonts w:ascii="Arial" w:hAnsi="Arial" w:cs="Arial"/>
                <w:kern w:val="1"/>
              </w:rPr>
              <w:t>REFUS DE VOTE</w:t>
            </w:r>
          </w:p>
        </w:tc>
      </w:tr>
      <w:tr w:rsidR="00720072" w:rsidRPr="00667FEE" w:rsidTr="007E4456">
        <w:trPr>
          <w:jc w:val="center"/>
        </w:trPr>
        <w:tc>
          <w:tcPr>
            <w:tcW w:w="2294" w:type="dxa"/>
            <w:tcMar>
              <w:left w:w="108" w:type="nil"/>
              <w:right w:w="108" w:type="nil"/>
            </w:tcMar>
          </w:tcPr>
          <w:p w:rsidR="00720072" w:rsidRPr="00667FEE" w:rsidRDefault="00720072" w:rsidP="00720072">
            <w:pPr>
              <w:widowControl w:val="0"/>
              <w:autoSpaceDE w:val="0"/>
              <w:autoSpaceDN w:val="0"/>
              <w:adjustRightInd w:val="0"/>
              <w:jc w:val="center"/>
              <w:rPr>
                <w:rFonts w:ascii="Arial" w:hAnsi="Arial" w:cs="Arial"/>
                <w:kern w:val="1"/>
              </w:rPr>
            </w:pPr>
            <w:r w:rsidRPr="00667FEE">
              <w:rPr>
                <w:rFonts w:ascii="Arial" w:hAnsi="Arial" w:cs="Arial"/>
                <w:kern w:val="1"/>
              </w:rPr>
              <w:t>15</w:t>
            </w:r>
          </w:p>
        </w:tc>
        <w:tc>
          <w:tcPr>
            <w:tcW w:w="2294" w:type="dxa"/>
            <w:tcMar>
              <w:left w:w="108" w:type="nil"/>
              <w:right w:w="108" w:type="nil"/>
            </w:tcMar>
          </w:tcPr>
          <w:p w:rsidR="00720072" w:rsidRPr="00667FEE" w:rsidRDefault="00720072" w:rsidP="00720072">
            <w:pPr>
              <w:widowControl w:val="0"/>
              <w:autoSpaceDE w:val="0"/>
              <w:autoSpaceDN w:val="0"/>
              <w:adjustRightInd w:val="0"/>
              <w:jc w:val="center"/>
              <w:rPr>
                <w:rFonts w:ascii="Arial" w:hAnsi="Arial" w:cs="Arial"/>
                <w:kern w:val="1"/>
              </w:rPr>
            </w:pPr>
            <w:r w:rsidRPr="00667FEE">
              <w:rPr>
                <w:rFonts w:ascii="Arial" w:hAnsi="Arial" w:cs="Arial"/>
                <w:kern w:val="1"/>
              </w:rPr>
              <w:t>0</w:t>
            </w:r>
          </w:p>
        </w:tc>
        <w:tc>
          <w:tcPr>
            <w:tcW w:w="2294" w:type="dxa"/>
            <w:tcMar>
              <w:left w:w="108" w:type="nil"/>
              <w:right w:w="108" w:type="nil"/>
            </w:tcMar>
          </w:tcPr>
          <w:p w:rsidR="00720072" w:rsidRPr="00667FEE" w:rsidRDefault="00720072" w:rsidP="00720072">
            <w:pPr>
              <w:widowControl w:val="0"/>
              <w:autoSpaceDE w:val="0"/>
              <w:autoSpaceDN w:val="0"/>
              <w:adjustRightInd w:val="0"/>
              <w:jc w:val="center"/>
              <w:rPr>
                <w:rFonts w:ascii="Arial" w:hAnsi="Arial" w:cs="Arial"/>
                <w:kern w:val="1"/>
              </w:rPr>
            </w:pPr>
            <w:r w:rsidRPr="00667FEE">
              <w:rPr>
                <w:rFonts w:ascii="Arial" w:hAnsi="Arial" w:cs="Arial"/>
                <w:kern w:val="1"/>
              </w:rPr>
              <w:t>0</w:t>
            </w:r>
          </w:p>
        </w:tc>
        <w:tc>
          <w:tcPr>
            <w:tcW w:w="2295" w:type="dxa"/>
            <w:tcMar>
              <w:top w:w="100" w:type="nil"/>
              <w:right w:w="100" w:type="nil"/>
            </w:tcMar>
          </w:tcPr>
          <w:p w:rsidR="00720072" w:rsidRPr="00667FEE" w:rsidRDefault="00720072" w:rsidP="00720072">
            <w:pPr>
              <w:widowControl w:val="0"/>
              <w:autoSpaceDE w:val="0"/>
              <w:autoSpaceDN w:val="0"/>
              <w:adjustRightInd w:val="0"/>
              <w:jc w:val="center"/>
              <w:rPr>
                <w:rFonts w:ascii="Arial" w:hAnsi="Arial" w:cs="Arial"/>
                <w:kern w:val="1"/>
              </w:rPr>
            </w:pPr>
            <w:r w:rsidRPr="00667FEE">
              <w:rPr>
                <w:rFonts w:ascii="Arial" w:hAnsi="Arial" w:cs="Arial"/>
                <w:kern w:val="1"/>
              </w:rPr>
              <w:t>0</w:t>
            </w:r>
          </w:p>
        </w:tc>
      </w:tr>
    </w:tbl>
    <w:p w:rsidR="00667FEE" w:rsidRPr="00667FEE" w:rsidRDefault="00667FEE" w:rsidP="00720072">
      <w:pPr>
        <w:widowControl w:val="0"/>
        <w:autoSpaceDE w:val="0"/>
        <w:autoSpaceDN w:val="0"/>
        <w:adjustRightInd w:val="0"/>
        <w:ind w:firstLine="709"/>
        <w:jc w:val="both"/>
        <w:rPr>
          <w:rFonts w:ascii="Arial" w:hAnsi="Arial" w:cs="Arial"/>
          <w:kern w:val="1"/>
        </w:rPr>
      </w:pPr>
    </w:p>
    <w:p w:rsidR="00667FEE" w:rsidRPr="00667FEE" w:rsidRDefault="00667FEE" w:rsidP="00720072">
      <w:pPr>
        <w:widowControl w:val="0"/>
        <w:autoSpaceDE w:val="0"/>
        <w:autoSpaceDN w:val="0"/>
        <w:adjustRightInd w:val="0"/>
        <w:ind w:firstLine="708"/>
        <w:jc w:val="both"/>
        <w:rPr>
          <w:rFonts w:ascii="Arial" w:hAnsi="Arial" w:cs="Arial"/>
          <w:kern w:val="1"/>
        </w:rPr>
      </w:pPr>
    </w:p>
    <w:p w:rsidR="00667FEE" w:rsidRPr="00667FEE" w:rsidRDefault="00720072" w:rsidP="00720072">
      <w:pPr>
        <w:widowControl w:val="0"/>
        <w:pBdr>
          <w:bottom w:val="single" w:sz="4" w:space="1" w:color="auto"/>
        </w:pBdr>
        <w:autoSpaceDE w:val="0"/>
        <w:autoSpaceDN w:val="0"/>
        <w:adjustRightInd w:val="0"/>
        <w:rPr>
          <w:rFonts w:ascii="Arial" w:hAnsi="Arial" w:cs="Arial"/>
          <w:kern w:val="1"/>
        </w:rPr>
      </w:pPr>
      <w:r>
        <w:rPr>
          <w:rFonts w:ascii="Arial" w:hAnsi="Arial" w:cs="Arial"/>
          <w:b/>
          <w:bCs/>
          <w:caps/>
          <w:kern w:val="26"/>
          <w:sz w:val="26"/>
          <w:szCs w:val="26"/>
        </w:rPr>
        <w:t>n°5 – dÉ</w:t>
      </w:r>
      <w:r w:rsidR="00667FEE" w:rsidRPr="00720072">
        <w:rPr>
          <w:rFonts w:ascii="Arial" w:hAnsi="Arial" w:cs="Arial"/>
          <w:b/>
          <w:bCs/>
          <w:caps/>
          <w:kern w:val="26"/>
          <w:sz w:val="26"/>
          <w:szCs w:val="26"/>
        </w:rPr>
        <w:t>signation des membres du CENTRE COMMUNAL D’ACTION SOCIALE</w:t>
      </w:r>
      <w:r w:rsidR="00667FEE" w:rsidRPr="00667FEE">
        <w:rPr>
          <w:rFonts w:ascii="Arial" w:hAnsi="Arial" w:cs="Arial"/>
          <w:b/>
          <w:bCs/>
          <w:kern w:val="1"/>
        </w:rPr>
        <w:t xml:space="preserve"> (CCAS) </w:t>
      </w:r>
    </w:p>
    <w:p w:rsidR="00667FEE" w:rsidRPr="00667FEE" w:rsidRDefault="00667FEE" w:rsidP="00720072">
      <w:pPr>
        <w:widowControl w:val="0"/>
        <w:autoSpaceDE w:val="0"/>
        <w:autoSpaceDN w:val="0"/>
        <w:adjustRightInd w:val="0"/>
        <w:rPr>
          <w:rFonts w:ascii="Arial" w:hAnsi="Arial" w:cs="Arial"/>
          <w:kern w:val="1"/>
        </w:rPr>
      </w:pPr>
    </w:p>
    <w:p w:rsidR="00667FEE" w:rsidRPr="00667FEE" w:rsidRDefault="00667FEE" w:rsidP="00720072">
      <w:pPr>
        <w:widowControl w:val="0"/>
        <w:autoSpaceDE w:val="0"/>
        <w:autoSpaceDN w:val="0"/>
        <w:adjustRightInd w:val="0"/>
        <w:ind w:firstLine="709"/>
        <w:jc w:val="both"/>
        <w:rPr>
          <w:rFonts w:ascii="Arial" w:hAnsi="Arial" w:cs="Arial"/>
          <w:kern w:val="1"/>
        </w:rPr>
      </w:pPr>
      <w:r w:rsidRPr="00667FEE">
        <w:rPr>
          <w:rFonts w:ascii="Arial" w:hAnsi="Arial" w:cs="Arial"/>
          <w:kern w:val="1"/>
        </w:rPr>
        <w:t>Le Maire rappelle qu’il est président de droit du CCAS et qu'il ne peut être élu sur une liste.</w:t>
      </w:r>
    </w:p>
    <w:p w:rsidR="00667FEE" w:rsidRPr="00667FEE" w:rsidRDefault="00667FEE" w:rsidP="00720072">
      <w:pPr>
        <w:widowControl w:val="0"/>
        <w:autoSpaceDE w:val="0"/>
        <w:autoSpaceDN w:val="0"/>
        <w:adjustRightInd w:val="0"/>
        <w:ind w:firstLine="709"/>
        <w:rPr>
          <w:rFonts w:ascii="Arial" w:hAnsi="Arial" w:cs="Arial"/>
          <w:kern w:val="1"/>
        </w:rPr>
      </w:pPr>
    </w:p>
    <w:p w:rsidR="00667FEE" w:rsidRPr="00667FEE" w:rsidRDefault="00667FEE" w:rsidP="00720072">
      <w:pPr>
        <w:widowControl w:val="0"/>
        <w:autoSpaceDE w:val="0"/>
        <w:autoSpaceDN w:val="0"/>
        <w:adjustRightInd w:val="0"/>
        <w:ind w:firstLine="709"/>
        <w:jc w:val="both"/>
        <w:rPr>
          <w:rFonts w:ascii="Arial" w:hAnsi="Arial" w:cs="Arial"/>
          <w:kern w:val="1"/>
        </w:rPr>
      </w:pPr>
      <w:r w:rsidRPr="00667FEE">
        <w:rPr>
          <w:rFonts w:ascii="Arial" w:hAnsi="Arial" w:cs="Arial"/>
          <w:kern w:val="1"/>
        </w:rPr>
        <w:t>Après avoir entendu cet exposé, l</w:t>
      </w:r>
      <w:r w:rsidR="00720072">
        <w:rPr>
          <w:rFonts w:ascii="Arial" w:hAnsi="Arial" w:cs="Arial"/>
          <w:kern w:val="1"/>
        </w:rPr>
        <w:t>e conseil municipal procède à l’</w:t>
      </w:r>
      <w:r w:rsidRPr="00667FEE">
        <w:rPr>
          <w:rFonts w:ascii="Arial" w:hAnsi="Arial" w:cs="Arial"/>
          <w:kern w:val="1"/>
        </w:rPr>
        <w:t>élection de</w:t>
      </w:r>
      <w:r w:rsidR="00720072">
        <w:rPr>
          <w:rFonts w:ascii="Arial" w:hAnsi="Arial" w:cs="Arial"/>
          <w:kern w:val="1"/>
        </w:rPr>
        <w:t xml:space="preserve"> ses représentants au conseil d’</w:t>
      </w:r>
      <w:r w:rsidRPr="00667FEE">
        <w:rPr>
          <w:rFonts w:ascii="Arial" w:hAnsi="Arial" w:cs="Arial"/>
          <w:kern w:val="1"/>
        </w:rPr>
        <w:t>administration.</w:t>
      </w:r>
    </w:p>
    <w:p w:rsidR="00667FEE" w:rsidRPr="00667FEE" w:rsidRDefault="00667FEE" w:rsidP="00720072">
      <w:pPr>
        <w:widowControl w:val="0"/>
        <w:autoSpaceDE w:val="0"/>
        <w:autoSpaceDN w:val="0"/>
        <w:adjustRightInd w:val="0"/>
        <w:ind w:firstLine="709"/>
        <w:jc w:val="both"/>
        <w:rPr>
          <w:rFonts w:ascii="Arial" w:hAnsi="Arial" w:cs="Arial"/>
          <w:kern w:val="1"/>
        </w:rPr>
      </w:pPr>
    </w:p>
    <w:p w:rsidR="00667FEE" w:rsidRPr="00667FEE" w:rsidRDefault="00720072" w:rsidP="00720072">
      <w:pPr>
        <w:widowControl w:val="0"/>
        <w:autoSpaceDE w:val="0"/>
        <w:autoSpaceDN w:val="0"/>
        <w:adjustRightInd w:val="0"/>
        <w:ind w:firstLine="709"/>
        <w:jc w:val="both"/>
        <w:rPr>
          <w:rFonts w:ascii="Arial" w:hAnsi="Arial" w:cs="Arial"/>
          <w:kern w:val="1"/>
        </w:rPr>
      </w:pPr>
      <w:r>
        <w:rPr>
          <w:rFonts w:ascii="Arial" w:hAnsi="Arial" w:cs="Arial"/>
          <w:kern w:val="1"/>
        </w:rPr>
        <w:t>Se sont déclarés candidats</w:t>
      </w:r>
      <w:r w:rsidR="00667FEE" w:rsidRPr="00667FEE">
        <w:rPr>
          <w:rFonts w:ascii="Arial" w:hAnsi="Arial" w:cs="Arial"/>
          <w:kern w:val="1"/>
        </w:rPr>
        <w:t xml:space="preserve"> : </w:t>
      </w:r>
    </w:p>
    <w:p w:rsidR="00667FEE" w:rsidRPr="00667FEE" w:rsidRDefault="00667FEE" w:rsidP="00720072">
      <w:pPr>
        <w:widowControl w:val="0"/>
        <w:autoSpaceDE w:val="0"/>
        <w:autoSpaceDN w:val="0"/>
        <w:adjustRightInd w:val="0"/>
        <w:jc w:val="both"/>
        <w:rPr>
          <w:rFonts w:ascii="Arial" w:hAnsi="Arial" w:cs="Arial"/>
          <w:kern w:val="1"/>
        </w:rPr>
      </w:pPr>
    </w:p>
    <w:p w:rsidR="00667FEE" w:rsidRPr="00667FEE" w:rsidRDefault="00667FEE" w:rsidP="00720072">
      <w:pPr>
        <w:widowControl w:val="0"/>
        <w:numPr>
          <w:ilvl w:val="0"/>
          <w:numId w:val="2"/>
        </w:numPr>
        <w:autoSpaceDE w:val="0"/>
        <w:autoSpaceDN w:val="0"/>
        <w:adjustRightInd w:val="0"/>
        <w:jc w:val="both"/>
        <w:rPr>
          <w:rFonts w:ascii="Arial" w:hAnsi="Arial" w:cs="Arial"/>
          <w:kern w:val="1"/>
        </w:rPr>
      </w:pPr>
      <w:r w:rsidRPr="00667FEE">
        <w:rPr>
          <w:rFonts w:ascii="Arial" w:hAnsi="Arial" w:cs="Arial"/>
          <w:kern w:val="1"/>
        </w:rPr>
        <w:t>Christine JOLLY</w:t>
      </w:r>
    </w:p>
    <w:p w:rsidR="00667FEE" w:rsidRPr="00667FEE" w:rsidRDefault="00667FEE" w:rsidP="00720072">
      <w:pPr>
        <w:widowControl w:val="0"/>
        <w:numPr>
          <w:ilvl w:val="0"/>
          <w:numId w:val="2"/>
        </w:numPr>
        <w:autoSpaceDE w:val="0"/>
        <w:autoSpaceDN w:val="0"/>
        <w:adjustRightInd w:val="0"/>
        <w:jc w:val="both"/>
        <w:rPr>
          <w:rFonts w:ascii="Arial" w:hAnsi="Arial" w:cs="Arial"/>
          <w:kern w:val="1"/>
        </w:rPr>
      </w:pPr>
      <w:r w:rsidRPr="00667FEE">
        <w:rPr>
          <w:rFonts w:ascii="Arial" w:hAnsi="Arial" w:cs="Arial"/>
          <w:kern w:val="1"/>
        </w:rPr>
        <w:t xml:space="preserve">Michelle DROUIN </w:t>
      </w:r>
    </w:p>
    <w:p w:rsidR="00667FEE" w:rsidRPr="00667FEE" w:rsidRDefault="00667FEE" w:rsidP="00720072">
      <w:pPr>
        <w:widowControl w:val="0"/>
        <w:numPr>
          <w:ilvl w:val="0"/>
          <w:numId w:val="2"/>
        </w:numPr>
        <w:autoSpaceDE w:val="0"/>
        <w:autoSpaceDN w:val="0"/>
        <w:adjustRightInd w:val="0"/>
        <w:jc w:val="both"/>
        <w:rPr>
          <w:rFonts w:ascii="Arial" w:hAnsi="Arial" w:cs="Arial"/>
          <w:kern w:val="1"/>
        </w:rPr>
      </w:pPr>
      <w:r w:rsidRPr="00667FEE">
        <w:rPr>
          <w:rFonts w:ascii="Arial" w:hAnsi="Arial" w:cs="Arial"/>
          <w:kern w:val="1"/>
        </w:rPr>
        <w:t>Lucette LANDANSKI</w:t>
      </w:r>
    </w:p>
    <w:p w:rsidR="00667FEE" w:rsidRDefault="00667FEE" w:rsidP="00720072">
      <w:pPr>
        <w:widowControl w:val="0"/>
        <w:numPr>
          <w:ilvl w:val="0"/>
          <w:numId w:val="2"/>
        </w:numPr>
        <w:autoSpaceDE w:val="0"/>
        <w:autoSpaceDN w:val="0"/>
        <w:adjustRightInd w:val="0"/>
        <w:jc w:val="both"/>
        <w:rPr>
          <w:rFonts w:ascii="Arial" w:hAnsi="Arial" w:cs="Arial"/>
          <w:kern w:val="1"/>
        </w:rPr>
      </w:pPr>
      <w:r w:rsidRPr="00667FEE">
        <w:rPr>
          <w:rFonts w:ascii="Arial" w:hAnsi="Arial" w:cs="Arial"/>
          <w:kern w:val="1"/>
        </w:rPr>
        <w:t>Claudette QUEANT</w:t>
      </w:r>
    </w:p>
    <w:p w:rsidR="00720072" w:rsidRDefault="00720072" w:rsidP="00720072">
      <w:pPr>
        <w:widowControl w:val="0"/>
        <w:autoSpaceDE w:val="0"/>
        <w:autoSpaceDN w:val="0"/>
        <w:adjustRightInd w:val="0"/>
        <w:jc w:val="both"/>
        <w:rPr>
          <w:rFonts w:ascii="Arial" w:hAnsi="Arial" w:cs="Arial"/>
          <w:kern w:val="1"/>
        </w:rPr>
      </w:pPr>
    </w:p>
    <w:p w:rsidR="00720072" w:rsidRDefault="00720072" w:rsidP="00720072">
      <w:pPr>
        <w:widowControl w:val="0"/>
        <w:autoSpaceDE w:val="0"/>
        <w:autoSpaceDN w:val="0"/>
        <w:adjustRightInd w:val="0"/>
        <w:ind w:firstLine="708"/>
        <w:jc w:val="both"/>
        <w:rPr>
          <w:rFonts w:ascii="Arial" w:hAnsi="Arial" w:cs="Arial"/>
          <w:kern w:val="1"/>
        </w:rPr>
      </w:pPr>
      <w:r>
        <w:rPr>
          <w:rFonts w:ascii="Arial" w:hAnsi="Arial" w:cs="Arial"/>
          <w:kern w:val="1"/>
        </w:rPr>
        <w:t xml:space="preserve">Par conséquent sont déclarés élus et membres du Conseil d’administration du CCAS : Mmes </w:t>
      </w:r>
      <w:r w:rsidRPr="00667FEE">
        <w:rPr>
          <w:rFonts w:ascii="Arial" w:hAnsi="Arial" w:cs="Arial"/>
          <w:kern w:val="1"/>
        </w:rPr>
        <w:t>Christine JOLLY</w:t>
      </w:r>
      <w:r>
        <w:rPr>
          <w:rFonts w:ascii="Arial" w:hAnsi="Arial" w:cs="Arial"/>
          <w:kern w:val="1"/>
        </w:rPr>
        <w:t xml:space="preserve">, Michelle DROUIN, </w:t>
      </w:r>
      <w:r w:rsidRPr="00667FEE">
        <w:rPr>
          <w:rFonts w:ascii="Arial" w:hAnsi="Arial" w:cs="Arial"/>
          <w:kern w:val="1"/>
        </w:rPr>
        <w:t>Lucette LANDANSKI</w:t>
      </w:r>
      <w:r>
        <w:rPr>
          <w:rFonts w:ascii="Arial" w:hAnsi="Arial" w:cs="Arial"/>
          <w:kern w:val="1"/>
        </w:rPr>
        <w:t xml:space="preserve"> et </w:t>
      </w:r>
      <w:r w:rsidRPr="00667FEE">
        <w:rPr>
          <w:rFonts w:ascii="Arial" w:hAnsi="Arial" w:cs="Arial"/>
          <w:kern w:val="1"/>
        </w:rPr>
        <w:t>Claudette QUEANT</w:t>
      </w:r>
      <w:r>
        <w:rPr>
          <w:rFonts w:ascii="Arial" w:hAnsi="Arial" w:cs="Arial"/>
          <w:kern w:val="1"/>
        </w:rPr>
        <w:t>.</w:t>
      </w:r>
    </w:p>
    <w:p w:rsidR="00720072" w:rsidRPr="00667FEE" w:rsidRDefault="00720072" w:rsidP="00720072">
      <w:pPr>
        <w:widowControl w:val="0"/>
        <w:autoSpaceDE w:val="0"/>
        <w:autoSpaceDN w:val="0"/>
        <w:adjustRightInd w:val="0"/>
        <w:rPr>
          <w:rFonts w:ascii="Arial" w:hAnsi="Arial" w:cs="Arial"/>
          <w:kern w:val="1"/>
        </w:rPr>
      </w:pPr>
    </w:p>
    <w:p w:rsidR="00667FEE" w:rsidRPr="00667FEE" w:rsidRDefault="00667FEE" w:rsidP="00720072">
      <w:pPr>
        <w:widowControl w:val="0"/>
        <w:autoSpaceDE w:val="0"/>
        <w:autoSpaceDN w:val="0"/>
        <w:adjustRightInd w:val="0"/>
        <w:rPr>
          <w:rFonts w:ascii="Arial" w:hAnsi="Arial" w:cs="Arial"/>
          <w:kern w:val="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4"/>
        <w:gridCol w:w="2294"/>
        <w:gridCol w:w="2294"/>
        <w:gridCol w:w="2295"/>
      </w:tblGrid>
      <w:tr w:rsidR="00667FEE" w:rsidRPr="00667FEE" w:rsidTr="00720072">
        <w:trPr>
          <w:jc w:val="center"/>
        </w:trPr>
        <w:tc>
          <w:tcPr>
            <w:tcW w:w="2294" w:type="dxa"/>
            <w:tcMar>
              <w:left w:w="108" w:type="nil"/>
              <w:right w:w="108" w:type="nil"/>
            </w:tcMar>
          </w:tcPr>
          <w:p w:rsidR="00667FEE" w:rsidRPr="00667FEE" w:rsidRDefault="00667FEE" w:rsidP="00720072">
            <w:pPr>
              <w:widowControl w:val="0"/>
              <w:autoSpaceDE w:val="0"/>
              <w:autoSpaceDN w:val="0"/>
              <w:adjustRightInd w:val="0"/>
              <w:jc w:val="center"/>
              <w:rPr>
                <w:rFonts w:ascii="Arial" w:hAnsi="Arial" w:cs="Arial"/>
                <w:kern w:val="1"/>
              </w:rPr>
            </w:pPr>
            <w:r w:rsidRPr="00667FEE">
              <w:rPr>
                <w:rFonts w:ascii="Arial" w:hAnsi="Arial" w:cs="Arial"/>
                <w:kern w:val="1"/>
              </w:rPr>
              <w:t>POUR</w:t>
            </w:r>
          </w:p>
        </w:tc>
        <w:tc>
          <w:tcPr>
            <w:tcW w:w="2294" w:type="dxa"/>
            <w:tcMar>
              <w:left w:w="108" w:type="nil"/>
              <w:right w:w="108" w:type="nil"/>
            </w:tcMar>
          </w:tcPr>
          <w:p w:rsidR="00667FEE" w:rsidRPr="00667FEE" w:rsidRDefault="00667FEE" w:rsidP="00720072">
            <w:pPr>
              <w:widowControl w:val="0"/>
              <w:autoSpaceDE w:val="0"/>
              <w:autoSpaceDN w:val="0"/>
              <w:adjustRightInd w:val="0"/>
              <w:jc w:val="center"/>
              <w:rPr>
                <w:rFonts w:ascii="Arial" w:hAnsi="Arial" w:cs="Arial"/>
                <w:kern w:val="1"/>
              </w:rPr>
            </w:pPr>
            <w:r w:rsidRPr="00667FEE">
              <w:rPr>
                <w:rFonts w:ascii="Arial" w:hAnsi="Arial" w:cs="Arial"/>
                <w:kern w:val="1"/>
              </w:rPr>
              <w:t>CONTRE</w:t>
            </w:r>
          </w:p>
        </w:tc>
        <w:tc>
          <w:tcPr>
            <w:tcW w:w="2294" w:type="dxa"/>
            <w:tcMar>
              <w:left w:w="108" w:type="nil"/>
              <w:right w:w="108" w:type="nil"/>
            </w:tcMar>
          </w:tcPr>
          <w:p w:rsidR="00667FEE" w:rsidRPr="00667FEE" w:rsidRDefault="00667FEE" w:rsidP="00720072">
            <w:pPr>
              <w:widowControl w:val="0"/>
              <w:autoSpaceDE w:val="0"/>
              <w:autoSpaceDN w:val="0"/>
              <w:adjustRightInd w:val="0"/>
              <w:jc w:val="center"/>
              <w:rPr>
                <w:rFonts w:ascii="Arial" w:hAnsi="Arial" w:cs="Arial"/>
                <w:kern w:val="1"/>
              </w:rPr>
            </w:pPr>
            <w:r w:rsidRPr="00667FEE">
              <w:rPr>
                <w:rFonts w:ascii="Arial" w:hAnsi="Arial" w:cs="Arial"/>
                <w:kern w:val="1"/>
              </w:rPr>
              <w:t>ABSTENTION</w:t>
            </w:r>
          </w:p>
        </w:tc>
        <w:tc>
          <w:tcPr>
            <w:tcW w:w="2295" w:type="dxa"/>
            <w:tcMar>
              <w:top w:w="100" w:type="nil"/>
              <w:right w:w="100" w:type="nil"/>
            </w:tcMar>
          </w:tcPr>
          <w:p w:rsidR="00667FEE" w:rsidRPr="00667FEE" w:rsidRDefault="00667FEE" w:rsidP="00720072">
            <w:pPr>
              <w:widowControl w:val="0"/>
              <w:autoSpaceDE w:val="0"/>
              <w:autoSpaceDN w:val="0"/>
              <w:adjustRightInd w:val="0"/>
              <w:jc w:val="center"/>
              <w:rPr>
                <w:rFonts w:ascii="Arial" w:hAnsi="Arial" w:cs="Arial"/>
                <w:kern w:val="1"/>
              </w:rPr>
            </w:pPr>
            <w:r w:rsidRPr="00667FEE">
              <w:rPr>
                <w:rFonts w:ascii="Arial" w:hAnsi="Arial" w:cs="Arial"/>
                <w:kern w:val="1"/>
              </w:rPr>
              <w:t>REFUS DE VOTE</w:t>
            </w:r>
          </w:p>
        </w:tc>
      </w:tr>
      <w:tr w:rsidR="00667FEE" w:rsidRPr="00667FEE" w:rsidTr="00720072">
        <w:trPr>
          <w:jc w:val="center"/>
        </w:trPr>
        <w:tc>
          <w:tcPr>
            <w:tcW w:w="2294" w:type="dxa"/>
            <w:tcMar>
              <w:left w:w="108" w:type="nil"/>
              <w:right w:w="108" w:type="nil"/>
            </w:tcMar>
          </w:tcPr>
          <w:p w:rsidR="00667FEE" w:rsidRPr="00667FEE" w:rsidRDefault="00667FEE" w:rsidP="00720072">
            <w:pPr>
              <w:widowControl w:val="0"/>
              <w:autoSpaceDE w:val="0"/>
              <w:autoSpaceDN w:val="0"/>
              <w:adjustRightInd w:val="0"/>
              <w:jc w:val="center"/>
              <w:rPr>
                <w:rFonts w:ascii="Arial" w:hAnsi="Arial" w:cs="Arial"/>
                <w:kern w:val="1"/>
              </w:rPr>
            </w:pPr>
            <w:r w:rsidRPr="00667FEE">
              <w:rPr>
                <w:rFonts w:ascii="Arial" w:hAnsi="Arial" w:cs="Arial"/>
                <w:kern w:val="1"/>
              </w:rPr>
              <w:t>15</w:t>
            </w:r>
          </w:p>
        </w:tc>
        <w:tc>
          <w:tcPr>
            <w:tcW w:w="2294" w:type="dxa"/>
            <w:tcMar>
              <w:left w:w="108" w:type="nil"/>
              <w:right w:w="108" w:type="nil"/>
            </w:tcMar>
          </w:tcPr>
          <w:p w:rsidR="00667FEE" w:rsidRPr="00667FEE" w:rsidRDefault="00667FEE" w:rsidP="00720072">
            <w:pPr>
              <w:widowControl w:val="0"/>
              <w:autoSpaceDE w:val="0"/>
              <w:autoSpaceDN w:val="0"/>
              <w:adjustRightInd w:val="0"/>
              <w:jc w:val="center"/>
              <w:rPr>
                <w:rFonts w:ascii="Arial" w:hAnsi="Arial" w:cs="Arial"/>
                <w:kern w:val="1"/>
              </w:rPr>
            </w:pPr>
            <w:r w:rsidRPr="00667FEE">
              <w:rPr>
                <w:rFonts w:ascii="Arial" w:hAnsi="Arial" w:cs="Arial"/>
                <w:kern w:val="1"/>
              </w:rPr>
              <w:t>0</w:t>
            </w:r>
          </w:p>
        </w:tc>
        <w:tc>
          <w:tcPr>
            <w:tcW w:w="2294" w:type="dxa"/>
            <w:tcMar>
              <w:left w:w="108" w:type="nil"/>
              <w:right w:w="108" w:type="nil"/>
            </w:tcMar>
          </w:tcPr>
          <w:p w:rsidR="00667FEE" w:rsidRPr="00667FEE" w:rsidRDefault="00667FEE" w:rsidP="00720072">
            <w:pPr>
              <w:widowControl w:val="0"/>
              <w:autoSpaceDE w:val="0"/>
              <w:autoSpaceDN w:val="0"/>
              <w:adjustRightInd w:val="0"/>
              <w:jc w:val="center"/>
              <w:rPr>
                <w:rFonts w:ascii="Arial" w:hAnsi="Arial" w:cs="Arial"/>
                <w:kern w:val="1"/>
              </w:rPr>
            </w:pPr>
            <w:r w:rsidRPr="00667FEE">
              <w:rPr>
                <w:rFonts w:ascii="Arial" w:hAnsi="Arial" w:cs="Arial"/>
                <w:kern w:val="1"/>
              </w:rPr>
              <w:t>0</w:t>
            </w:r>
          </w:p>
        </w:tc>
        <w:tc>
          <w:tcPr>
            <w:tcW w:w="2295" w:type="dxa"/>
            <w:tcMar>
              <w:top w:w="100" w:type="nil"/>
              <w:right w:w="100" w:type="nil"/>
            </w:tcMar>
          </w:tcPr>
          <w:p w:rsidR="00667FEE" w:rsidRPr="00667FEE" w:rsidRDefault="00667FEE" w:rsidP="00720072">
            <w:pPr>
              <w:widowControl w:val="0"/>
              <w:autoSpaceDE w:val="0"/>
              <w:autoSpaceDN w:val="0"/>
              <w:adjustRightInd w:val="0"/>
              <w:jc w:val="center"/>
              <w:rPr>
                <w:rFonts w:ascii="Arial" w:hAnsi="Arial" w:cs="Arial"/>
                <w:kern w:val="1"/>
              </w:rPr>
            </w:pPr>
            <w:r w:rsidRPr="00667FEE">
              <w:rPr>
                <w:rFonts w:ascii="Arial" w:hAnsi="Arial" w:cs="Arial"/>
                <w:kern w:val="1"/>
              </w:rPr>
              <w:t>0</w:t>
            </w:r>
          </w:p>
        </w:tc>
      </w:tr>
    </w:tbl>
    <w:p w:rsidR="00667FEE" w:rsidRPr="00667FEE" w:rsidRDefault="00667FEE" w:rsidP="00720072">
      <w:pPr>
        <w:widowControl w:val="0"/>
        <w:autoSpaceDE w:val="0"/>
        <w:autoSpaceDN w:val="0"/>
        <w:adjustRightInd w:val="0"/>
        <w:rPr>
          <w:rFonts w:ascii="Arial" w:hAnsi="Arial" w:cs="Arial"/>
          <w:kern w:val="1"/>
        </w:rPr>
      </w:pPr>
    </w:p>
    <w:p w:rsidR="00667FEE" w:rsidRPr="00667FEE" w:rsidRDefault="00667FEE" w:rsidP="00720072">
      <w:pPr>
        <w:widowControl w:val="0"/>
        <w:autoSpaceDE w:val="0"/>
        <w:autoSpaceDN w:val="0"/>
        <w:adjustRightInd w:val="0"/>
        <w:ind w:firstLine="708"/>
        <w:jc w:val="both"/>
        <w:rPr>
          <w:rFonts w:ascii="Arial" w:hAnsi="Arial" w:cs="Arial"/>
          <w:kern w:val="1"/>
        </w:rPr>
      </w:pPr>
    </w:p>
    <w:p w:rsidR="00667FEE" w:rsidRPr="00720072" w:rsidRDefault="00667FEE" w:rsidP="00720072">
      <w:pPr>
        <w:widowControl w:val="0"/>
        <w:pBdr>
          <w:bottom w:val="single" w:sz="4" w:space="1" w:color="auto"/>
        </w:pBdr>
        <w:autoSpaceDE w:val="0"/>
        <w:autoSpaceDN w:val="0"/>
        <w:adjustRightInd w:val="0"/>
        <w:rPr>
          <w:rFonts w:ascii="Arial" w:hAnsi="Arial" w:cs="Arial"/>
          <w:b/>
          <w:bCs/>
          <w:caps/>
          <w:kern w:val="26"/>
          <w:sz w:val="26"/>
          <w:szCs w:val="26"/>
        </w:rPr>
      </w:pPr>
      <w:r w:rsidRPr="00720072">
        <w:rPr>
          <w:rFonts w:ascii="Arial" w:hAnsi="Arial" w:cs="Arial"/>
          <w:b/>
          <w:bCs/>
          <w:caps/>
          <w:kern w:val="26"/>
          <w:sz w:val="26"/>
          <w:szCs w:val="26"/>
        </w:rPr>
        <w:t xml:space="preserve">n°6 – RÉPARTITION DES MEMBRES DU CONSEIL MUNICIPAL AU SEIN DES DIFFÉRENTES COMMISSIONS COMMUNALES </w:t>
      </w:r>
    </w:p>
    <w:p w:rsidR="00667FEE" w:rsidRPr="00667FEE" w:rsidRDefault="00667FEE" w:rsidP="00720072">
      <w:pPr>
        <w:widowControl w:val="0"/>
        <w:autoSpaceDE w:val="0"/>
        <w:autoSpaceDN w:val="0"/>
        <w:adjustRightInd w:val="0"/>
        <w:rPr>
          <w:rFonts w:ascii="Arial" w:hAnsi="Arial" w:cs="Arial"/>
          <w:kern w:val="1"/>
        </w:rPr>
      </w:pPr>
    </w:p>
    <w:p w:rsidR="00667FEE" w:rsidRPr="00667FEE" w:rsidRDefault="00667FEE" w:rsidP="00720072">
      <w:pPr>
        <w:widowControl w:val="0"/>
        <w:autoSpaceDE w:val="0"/>
        <w:autoSpaceDN w:val="0"/>
        <w:adjustRightInd w:val="0"/>
        <w:rPr>
          <w:rFonts w:ascii="Arial" w:hAnsi="Arial" w:cs="Arial"/>
          <w:kern w:val="1"/>
        </w:rPr>
      </w:pPr>
      <w:r w:rsidRPr="00667FEE">
        <w:rPr>
          <w:rFonts w:ascii="Arial" w:hAnsi="Arial" w:cs="Arial"/>
          <w:kern w:val="1"/>
        </w:rPr>
        <w:tab/>
        <w:t>Le Maire propose la création de 4 commissions municipales :</w:t>
      </w:r>
    </w:p>
    <w:p w:rsidR="00667FEE" w:rsidRPr="00667FEE" w:rsidRDefault="00667FEE" w:rsidP="00720072">
      <w:pPr>
        <w:widowControl w:val="0"/>
        <w:autoSpaceDE w:val="0"/>
        <w:autoSpaceDN w:val="0"/>
        <w:adjustRightInd w:val="0"/>
        <w:rPr>
          <w:rFonts w:ascii="Arial" w:hAnsi="Arial" w:cs="Arial"/>
          <w:kern w:val="1"/>
        </w:rPr>
      </w:pPr>
    </w:p>
    <w:p w:rsidR="00667FEE" w:rsidRPr="00667FEE" w:rsidRDefault="00667FEE" w:rsidP="00720072">
      <w:pPr>
        <w:widowControl w:val="0"/>
        <w:numPr>
          <w:ilvl w:val="0"/>
          <w:numId w:val="3"/>
        </w:numPr>
        <w:autoSpaceDE w:val="0"/>
        <w:autoSpaceDN w:val="0"/>
        <w:adjustRightInd w:val="0"/>
        <w:rPr>
          <w:rFonts w:ascii="Arial" w:hAnsi="Arial" w:cs="Arial"/>
          <w:kern w:val="1"/>
        </w:rPr>
      </w:pPr>
      <w:r w:rsidRPr="00667FEE">
        <w:rPr>
          <w:rFonts w:ascii="Arial" w:hAnsi="Arial" w:cs="Arial"/>
          <w:kern w:val="1"/>
        </w:rPr>
        <w:t>Commission « Environnement / Cadre de vie »</w:t>
      </w:r>
    </w:p>
    <w:p w:rsidR="00667FEE" w:rsidRPr="00667FEE" w:rsidRDefault="00667FEE" w:rsidP="00720072">
      <w:pPr>
        <w:widowControl w:val="0"/>
        <w:numPr>
          <w:ilvl w:val="0"/>
          <w:numId w:val="3"/>
        </w:numPr>
        <w:autoSpaceDE w:val="0"/>
        <w:autoSpaceDN w:val="0"/>
        <w:adjustRightInd w:val="0"/>
        <w:rPr>
          <w:rFonts w:ascii="Arial" w:hAnsi="Arial" w:cs="Arial"/>
          <w:kern w:val="1"/>
        </w:rPr>
      </w:pPr>
      <w:r w:rsidRPr="00667FEE">
        <w:rPr>
          <w:rFonts w:ascii="Arial" w:hAnsi="Arial" w:cs="Arial"/>
          <w:kern w:val="1"/>
        </w:rPr>
        <w:t>Commission « Finances »</w:t>
      </w:r>
    </w:p>
    <w:p w:rsidR="00667FEE" w:rsidRPr="00667FEE" w:rsidRDefault="00667FEE" w:rsidP="00720072">
      <w:pPr>
        <w:widowControl w:val="0"/>
        <w:numPr>
          <w:ilvl w:val="0"/>
          <w:numId w:val="3"/>
        </w:numPr>
        <w:autoSpaceDE w:val="0"/>
        <w:autoSpaceDN w:val="0"/>
        <w:adjustRightInd w:val="0"/>
        <w:rPr>
          <w:rFonts w:ascii="Arial" w:hAnsi="Arial" w:cs="Arial"/>
          <w:kern w:val="1"/>
        </w:rPr>
      </w:pPr>
      <w:r w:rsidRPr="00667FEE">
        <w:rPr>
          <w:rFonts w:ascii="Arial" w:hAnsi="Arial" w:cs="Arial"/>
          <w:kern w:val="1"/>
        </w:rPr>
        <w:t>Commission « Travaux »</w:t>
      </w:r>
    </w:p>
    <w:p w:rsidR="00667FEE" w:rsidRPr="00667FEE" w:rsidRDefault="00667FEE" w:rsidP="00720072">
      <w:pPr>
        <w:widowControl w:val="0"/>
        <w:numPr>
          <w:ilvl w:val="0"/>
          <w:numId w:val="3"/>
        </w:numPr>
        <w:autoSpaceDE w:val="0"/>
        <w:autoSpaceDN w:val="0"/>
        <w:adjustRightInd w:val="0"/>
        <w:rPr>
          <w:rFonts w:ascii="Arial" w:hAnsi="Arial" w:cs="Arial"/>
          <w:kern w:val="1"/>
        </w:rPr>
      </w:pPr>
      <w:r w:rsidRPr="00667FEE">
        <w:rPr>
          <w:rFonts w:ascii="Arial" w:hAnsi="Arial" w:cs="Arial"/>
          <w:kern w:val="1"/>
        </w:rPr>
        <w:t>Commission « Animations »</w:t>
      </w:r>
    </w:p>
    <w:p w:rsidR="00667FEE" w:rsidRPr="00667FEE" w:rsidRDefault="00667FEE" w:rsidP="00720072">
      <w:pPr>
        <w:widowControl w:val="0"/>
        <w:autoSpaceDE w:val="0"/>
        <w:autoSpaceDN w:val="0"/>
        <w:adjustRightInd w:val="0"/>
        <w:rPr>
          <w:rFonts w:ascii="Arial" w:hAnsi="Arial" w:cs="Arial"/>
          <w:kern w:val="1"/>
        </w:rPr>
      </w:pPr>
    </w:p>
    <w:p w:rsidR="00667FEE" w:rsidRPr="00667FEE" w:rsidRDefault="00667FEE" w:rsidP="00720072">
      <w:pPr>
        <w:widowControl w:val="0"/>
        <w:autoSpaceDE w:val="0"/>
        <w:autoSpaceDN w:val="0"/>
        <w:adjustRightInd w:val="0"/>
        <w:ind w:firstLine="709"/>
        <w:rPr>
          <w:rFonts w:ascii="Arial" w:hAnsi="Arial" w:cs="Arial"/>
          <w:kern w:val="1"/>
        </w:rPr>
      </w:pPr>
      <w:r w:rsidRPr="00667FEE">
        <w:rPr>
          <w:rFonts w:ascii="Arial" w:hAnsi="Arial" w:cs="Arial"/>
          <w:kern w:val="1"/>
        </w:rPr>
        <w:lastRenderedPageBreak/>
        <w:t>Après appel à candidatures, il est proposé de répartir les membres du Conseil municipal au sein des différentes commissions de la manière suivante :</w:t>
      </w:r>
    </w:p>
    <w:p w:rsidR="00667FEE" w:rsidRPr="00667FEE" w:rsidRDefault="00667FEE" w:rsidP="00720072">
      <w:pPr>
        <w:widowControl w:val="0"/>
        <w:autoSpaceDE w:val="0"/>
        <w:autoSpaceDN w:val="0"/>
        <w:adjustRightInd w:val="0"/>
        <w:rPr>
          <w:rFonts w:ascii="Arial" w:hAnsi="Arial" w:cs="Arial"/>
          <w:kern w:val="1"/>
        </w:rPr>
      </w:pPr>
    </w:p>
    <w:p w:rsidR="00667FEE" w:rsidRPr="00667FEE" w:rsidRDefault="00667FEE" w:rsidP="00720072">
      <w:pPr>
        <w:widowControl w:val="0"/>
        <w:numPr>
          <w:ilvl w:val="0"/>
          <w:numId w:val="4"/>
        </w:numPr>
        <w:autoSpaceDE w:val="0"/>
        <w:autoSpaceDN w:val="0"/>
        <w:adjustRightInd w:val="0"/>
        <w:rPr>
          <w:rFonts w:ascii="Arial" w:hAnsi="Arial" w:cs="Arial"/>
          <w:kern w:val="1"/>
        </w:rPr>
      </w:pPr>
      <w:r w:rsidRPr="00667FEE">
        <w:rPr>
          <w:rFonts w:ascii="Arial" w:hAnsi="Arial" w:cs="Arial"/>
          <w:b/>
          <w:bCs/>
          <w:kern w:val="1"/>
        </w:rPr>
        <w:t>Commission « Environnement / Cadre de vie » :</w:t>
      </w:r>
      <w:r w:rsidRPr="00667FEE">
        <w:rPr>
          <w:rFonts w:ascii="Arial" w:hAnsi="Arial" w:cs="Arial"/>
          <w:kern w:val="1"/>
        </w:rPr>
        <w:t xml:space="preserve"> Philippe COCHEFERT, Frédéric LOBJOIS, Annick PORRO, Emmanuelle DESHAYES, Régine BARLE, Michelle DROUIN, Christine JOLLY, Lucette LANDANSKI</w:t>
      </w:r>
    </w:p>
    <w:p w:rsidR="00667FEE" w:rsidRPr="00667FEE" w:rsidRDefault="00667FEE" w:rsidP="00720072">
      <w:pPr>
        <w:widowControl w:val="0"/>
        <w:autoSpaceDE w:val="0"/>
        <w:autoSpaceDN w:val="0"/>
        <w:adjustRightInd w:val="0"/>
        <w:ind w:left="720"/>
        <w:rPr>
          <w:rFonts w:ascii="Arial" w:hAnsi="Arial" w:cs="Arial"/>
          <w:kern w:val="1"/>
        </w:rPr>
      </w:pPr>
    </w:p>
    <w:p w:rsidR="00667FEE" w:rsidRPr="00667FEE" w:rsidRDefault="00667FEE" w:rsidP="00720072">
      <w:pPr>
        <w:widowControl w:val="0"/>
        <w:numPr>
          <w:ilvl w:val="0"/>
          <w:numId w:val="5"/>
        </w:numPr>
        <w:autoSpaceDE w:val="0"/>
        <w:autoSpaceDN w:val="0"/>
        <w:adjustRightInd w:val="0"/>
        <w:rPr>
          <w:rFonts w:ascii="Arial" w:hAnsi="Arial" w:cs="Arial"/>
          <w:kern w:val="1"/>
        </w:rPr>
      </w:pPr>
      <w:r w:rsidRPr="00667FEE">
        <w:rPr>
          <w:rFonts w:ascii="Arial" w:hAnsi="Arial" w:cs="Arial"/>
          <w:b/>
          <w:bCs/>
          <w:kern w:val="1"/>
        </w:rPr>
        <w:t>Commission « Finances » :</w:t>
      </w:r>
      <w:r w:rsidRPr="00667FEE">
        <w:rPr>
          <w:rFonts w:ascii="Arial" w:hAnsi="Arial" w:cs="Arial"/>
          <w:kern w:val="1"/>
        </w:rPr>
        <w:t xml:space="preserve"> Régine BARLE,  Frédéric LOBJOIS, Michelle DROUIN, Jean-François LANGLET, Yannick TOUSSAINT</w:t>
      </w:r>
    </w:p>
    <w:p w:rsidR="00667FEE" w:rsidRPr="00667FEE" w:rsidRDefault="00667FEE" w:rsidP="00720072">
      <w:pPr>
        <w:widowControl w:val="0"/>
        <w:autoSpaceDE w:val="0"/>
        <w:autoSpaceDN w:val="0"/>
        <w:adjustRightInd w:val="0"/>
        <w:ind w:left="720"/>
        <w:rPr>
          <w:rFonts w:ascii="Arial" w:hAnsi="Arial" w:cs="Arial"/>
          <w:kern w:val="1"/>
        </w:rPr>
      </w:pPr>
    </w:p>
    <w:p w:rsidR="00667FEE" w:rsidRPr="00667FEE" w:rsidRDefault="00667FEE" w:rsidP="00720072">
      <w:pPr>
        <w:widowControl w:val="0"/>
        <w:numPr>
          <w:ilvl w:val="0"/>
          <w:numId w:val="6"/>
        </w:numPr>
        <w:autoSpaceDE w:val="0"/>
        <w:autoSpaceDN w:val="0"/>
        <w:adjustRightInd w:val="0"/>
        <w:rPr>
          <w:rFonts w:ascii="Arial" w:hAnsi="Arial" w:cs="Arial"/>
          <w:kern w:val="1"/>
        </w:rPr>
      </w:pPr>
      <w:r w:rsidRPr="00667FEE">
        <w:rPr>
          <w:rFonts w:ascii="Arial" w:hAnsi="Arial" w:cs="Arial"/>
          <w:b/>
          <w:bCs/>
          <w:kern w:val="1"/>
        </w:rPr>
        <w:t>Commission « Travaux » :</w:t>
      </w:r>
      <w:r w:rsidRPr="00667FEE">
        <w:rPr>
          <w:rFonts w:ascii="Arial" w:hAnsi="Arial" w:cs="Arial"/>
          <w:kern w:val="1"/>
        </w:rPr>
        <w:t xml:space="preserve"> Frédéric LOBJOIS, Jean-François LANGLET, Cyrille LOURDEZ, Philippe COCHEFERT, Lucette LANDANSKI,  Annick PORRO + 1 membre extérieur : Maurice HUGE</w:t>
      </w:r>
    </w:p>
    <w:p w:rsidR="00667FEE" w:rsidRPr="00667FEE" w:rsidRDefault="00667FEE" w:rsidP="00720072">
      <w:pPr>
        <w:widowControl w:val="0"/>
        <w:autoSpaceDE w:val="0"/>
        <w:autoSpaceDN w:val="0"/>
        <w:adjustRightInd w:val="0"/>
        <w:ind w:left="720"/>
        <w:rPr>
          <w:rFonts w:ascii="Arial" w:hAnsi="Arial" w:cs="Arial"/>
          <w:kern w:val="1"/>
        </w:rPr>
      </w:pPr>
    </w:p>
    <w:p w:rsidR="00667FEE" w:rsidRPr="00667FEE" w:rsidRDefault="00667FEE" w:rsidP="00720072">
      <w:pPr>
        <w:widowControl w:val="0"/>
        <w:numPr>
          <w:ilvl w:val="0"/>
          <w:numId w:val="7"/>
        </w:numPr>
        <w:autoSpaceDE w:val="0"/>
        <w:autoSpaceDN w:val="0"/>
        <w:adjustRightInd w:val="0"/>
        <w:rPr>
          <w:rFonts w:ascii="Arial" w:hAnsi="Arial" w:cs="Arial"/>
          <w:kern w:val="1"/>
        </w:rPr>
      </w:pPr>
      <w:r w:rsidRPr="00667FEE">
        <w:rPr>
          <w:rFonts w:ascii="Arial" w:hAnsi="Arial" w:cs="Arial"/>
          <w:b/>
          <w:bCs/>
          <w:kern w:val="1"/>
        </w:rPr>
        <w:t xml:space="preserve">Commission « Animations » : </w:t>
      </w:r>
      <w:r w:rsidRPr="00667FEE">
        <w:rPr>
          <w:rFonts w:ascii="Arial" w:hAnsi="Arial" w:cs="Arial"/>
          <w:kern w:val="1"/>
        </w:rPr>
        <w:t xml:space="preserve">Cyrille LOURDEZ, Emmanuelle DESHAYES, Claudette QUEANT, Lucette LANDANSKI et Annick PORRO </w:t>
      </w:r>
    </w:p>
    <w:p w:rsidR="00667FEE" w:rsidRPr="00667FEE" w:rsidRDefault="00667FEE" w:rsidP="00720072">
      <w:pPr>
        <w:widowControl w:val="0"/>
        <w:autoSpaceDE w:val="0"/>
        <w:autoSpaceDN w:val="0"/>
        <w:adjustRightInd w:val="0"/>
        <w:rPr>
          <w:rFonts w:ascii="Arial" w:hAnsi="Arial" w:cs="Arial"/>
          <w:kern w:val="1"/>
        </w:rPr>
      </w:pPr>
    </w:p>
    <w:p w:rsidR="00667FEE" w:rsidRPr="00667FEE" w:rsidRDefault="00667FEE" w:rsidP="00720072">
      <w:pPr>
        <w:widowControl w:val="0"/>
        <w:autoSpaceDE w:val="0"/>
        <w:autoSpaceDN w:val="0"/>
        <w:adjustRightInd w:val="0"/>
        <w:ind w:firstLine="709"/>
        <w:rPr>
          <w:rFonts w:ascii="Arial" w:hAnsi="Arial" w:cs="Arial"/>
          <w:kern w:val="1"/>
        </w:rPr>
      </w:pPr>
      <w:r w:rsidRPr="00667FEE">
        <w:rPr>
          <w:rFonts w:ascii="Arial" w:hAnsi="Arial" w:cs="Arial"/>
          <w:kern w:val="1"/>
        </w:rPr>
        <w:t xml:space="preserve">Par ailleurs, le Maire souhaite confier différentes missions aux élus : </w:t>
      </w:r>
    </w:p>
    <w:p w:rsidR="00667FEE" w:rsidRPr="00667FEE" w:rsidRDefault="00667FEE" w:rsidP="00720072">
      <w:pPr>
        <w:widowControl w:val="0"/>
        <w:autoSpaceDE w:val="0"/>
        <w:autoSpaceDN w:val="0"/>
        <w:adjustRightInd w:val="0"/>
        <w:rPr>
          <w:rFonts w:ascii="Arial" w:hAnsi="Arial" w:cs="Arial"/>
          <w:kern w:val="1"/>
        </w:rPr>
      </w:pPr>
    </w:p>
    <w:p w:rsidR="00667FEE" w:rsidRPr="00667FEE" w:rsidRDefault="00667FEE" w:rsidP="00720072">
      <w:pPr>
        <w:widowControl w:val="0"/>
        <w:numPr>
          <w:ilvl w:val="0"/>
          <w:numId w:val="8"/>
        </w:numPr>
        <w:autoSpaceDE w:val="0"/>
        <w:autoSpaceDN w:val="0"/>
        <w:adjustRightInd w:val="0"/>
        <w:rPr>
          <w:rFonts w:ascii="Arial" w:hAnsi="Arial" w:cs="Arial"/>
          <w:kern w:val="1"/>
        </w:rPr>
      </w:pPr>
      <w:r w:rsidRPr="00667FEE">
        <w:rPr>
          <w:rFonts w:ascii="Arial" w:hAnsi="Arial" w:cs="Arial"/>
          <w:kern w:val="1"/>
        </w:rPr>
        <w:t>Proximité / Relations avec les habitants : Claudette QUÉANT</w:t>
      </w:r>
    </w:p>
    <w:p w:rsidR="00667FEE" w:rsidRPr="00667FEE" w:rsidRDefault="00667FEE" w:rsidP="00720072">
      <w:pPr>
        <w:widowControl w:val="0"/>
        <w:numPr>
          <w:ilvl w:val="0"/>
          <w:numId w:val="8"/>
        </w:numPr>
        <w:autoSpaceDE w:val="0"/>
        <w:autoSpaceDN w:val="0"/>
        <w:adjustRightInd w:val="0"/>
        <w:rPr>
          <w:rFonts w:ascii="Arial" w:hAnsi="Arial" w:cs="Arial"/>
          <w:kern w:val="1"/>
        </w:rPr>
      </w:pPr>
      <w:r w:rsidRPr="00667FEE">
        <w:rPr>
          <w:rFonts w:ascii="Arial" w:hAnsi="Arial" w:cs="Arial"/>
          <w:kern w:val="1"/>
        </w:rPr>
        <w:t>Fêtes et cérémonies : Cyrille LOURDEZ</w:t>
      </w:r>
    </w:p>
    <w:p w:rsidR="00667FEE" w:rsidRPr="00667FEE" w:rsidRDefault="00667FEE" w:rsidP="00720072">
      <w:pPr>
        <w:widowControl w:val="0"/>
        <w:numPr>
          <w:ilvl w:val="0"/>
          <w:numId w:val="8"/>
        </w:numPr>
        <w:autoSpaceDE w:val="0"/>
        <w:autoSpaceDN w:val="0"/>
        <w:adjustRightInd w:val="0"/>
        <w:rPr>
          <w:rFonts w:ascii="Arial" w:hAnsi="Arial" w:cs="Arial"/>
          <w:kern w:val="1"/>
        </w:rPr>
      </w:pPr>
      <w:r w:rsidRPr="00667FEE">
        <w:rPr>
          <w:rFonts w:ascii="Arial" w:hAnsi="Arial" w:cs="Arial"/>
          <w:kern w:val="1"/>
        </w:rPr>
        <w:t>Animations : Emmanuelle DESHAYES</w:t>
      </w:r>
    </w:p>
    <w:p w:rsidR="00667FEE" w:rsidRPr="00667FEE" w:rsidRDefault="00667FEE" w:rsidP="00720072">
      <w:pPr>
        <w:widowControl w:val="0"/>
        <w:numPr>
          <w:ilvl w:val="0"/>
          <w:numId w:val="8"/>
        </w:numPr>
        <w:autoSpaceDE w:val="0"/>
        <w:autoSpaceDN w:val="0"/>
        <w:adjustRightInd w:val="0"/>
        <w:rPr>
          <w:rFonts w:ascii="Arial" w:hAnsi="Arial" w:cs="Arial"/>
          <w:kern w:val="1"/>
        </w:rPr>
      </w:pPr>
      <w:r w:rsidRPr="00667FEE">
        <w:rPr>
          <w:rFonts w:ascii="Arial" w:hAnsi="Arial" w:cs="Arial"/>
          <w:kern w:val="1"/>
        </w:rPr>
        <w:t>Relations avec les associations : Lucette LANDANSKI</w:t>
      </w:r>
    </w:p>
    <w:p w:rsidR="00667FEE" w:rsidRPr="00667FEE" w:rsidRDefault="00667FEE" w:rsidP="00720072">
      <w:pPr>
        <w:widowControl w:val="0"/>
        <w:numPr>
          <w:ilvl w:val="0"/>
          <w:numId w:val="8"/>
        </w:numPr>
        <w:autoSpaceDE w:val="0"/>
        <w:autoSpaceDN w:val="0"/>
        <w:adjustRightInd w:val="0"/>
        <w:rPr>
          <w:rFonts w:ascii="Arial" w:hAnsi="Arial" w:cs="Arial"/>
          <w:kern w:val="1"/>
        </w:rPr>
      </w:pPr>
      <w:r w:rsidRPr="00667FEE">
        <w:rPr>
          <w:rFonts w:ascii="Arial" w:hAnsi="Arial" w:cs="Arial"/>
          <w:kern w:val="1"/>
        </w:rPr>
        <w:t>Suivi du chantier du parc commercial : Jean-François LANGLET</w:t>
      </w:r>
    </w:p>
    <w:p w:rsidR="00667FEE" w:rsidRPr="00667FEE" w:rsidRDefault="00667FEE" w:rsidP="00720072">
      <w:pPr>
        <w:widowControl w:val="0"/>
        <w:numPr>
          <w:ilvl w:val="0"/>
          <w:numId w:val="8"/>
        </w:numPr>
        <w:autoSpaceDE w:val="0"/>
        <w:autoSpaceDN w:val="0"/>
        <w:adjustRightInd w:val="0"/>
        <w:rPr>
          <w:rFonts w:ascii="Arial" w:hAnsi="Arial" w:cs="Arial"/>
          <w:kern w:val="1"/>
        </w:rPr>
      </w:pPr>
      <w:r w:rsidRPr="00667FEE">
        <w:rPr>
          <w:rFonts w:ascii="Arial" w:hAnsi="Arial" w:cs="Arial"/>
          <w:kern w:val="1"/>
        </w:rPr>
        <w:t xml:space="preserve">Devenir du presbytère : Annick PORRO </w:t>
      </w:r>
    </w:p>
    <w:p w:rsidR="00667FEE" w:rsidRPr="00667FEE" w:rsidRDefault="00667FEE" w:rsidP="00720072">
      <w:pPr>
        <w:widowControl w:val="0"/>
        <w:numPr>
          <w:ilvl w:val="0"/>
          <w:numId w:val="8"/>
        </w:numPr>
        <w:autoSpaceDE w:val="0"/>
        <w:autoSpaceDN w:val="0"/>
        <w:adjustRightInd w:val="0"/>
        <w:rPr>
          <w:rFonts w:ascii="Arial" w:hAnsi="Arial" w:cs="Arial"/>
          <w:kern w:val="1"/>
        </w:rPr>
      </w:pPr>
      <w:r w:rsidRPr="00667FEE">
        <w:rPr>
          <w:rFonts w:ascii="Arial" w:hAnsi="Arial" w:cs="Arial"/>
          <w:kern w:val="1"/>
        </w:rPr>
        <w:t>Rationalisation des dépenses : Yannick TOUSSAINT</w:t>
      </w:r>
    </w:p>
    <w:p w:rsidR="00667FEE" w:rsidRPr="00667FEE" w:rsidRDefault="00667FEE" w:rsidP="00720072">
      <w:pPr>
        <w:widowControl w:val="0"/>
        <w:numPr>
          <w:ilvl w:val="0"/>
          <w:numId w:val="8"/>
        </w:numPr>
        <w:autoSpaceDE w:val="0"/>
        <w:autoSpaceDN w:val="0"/>
        <w:adjustRightInd w:val="0"/>
        <w:rPr>
          <w:rFonts w:ascii="Arial" w:hAnsi="Arial" w:cs="Arial"/>
          <w:kern w:val="1"/>
        </w:rPr>
      </w:pPr>
      <w:r w:rsidRPr="00667FEE">
        <w:rPr>
          <w:rFonts w:ascii="Arial" w:hAnsi="Arial" w:cs="Arial"/>
          <w:kern w:val="1"/>
        </w:rPr>
        <w:t>Action sociale et solidarité : Christine JOLLY</w:t>
      </w:r>
    </w:p>
    <w:p w:rsidR="00667FEE" w:rsidRPr="00667FEE" w:rsidRDefault="00667FEE" w:rsidP="00720072">
      <w:pPr>
        <w:widowControl w:val="0"/>
        <w:numPr>
          <w:ilvl w:val="0"/>
          <w:numId w:val="8"/>
        </w:numPr>
        <w:autoSpaceDE w:val="0"/>
        <w:autoSpaceDN w:val="0"/>
        <w:adjustRightInd w:val="0"/>
        <w:rPr>
          <w:rFonts w:ascii="Arial" w:hAnsi="Arial" w:cs="Arial"/>
          <w:kern w:val="1"/>
        </w:rPr>
      </w:pPr>
      <w:r w:rsidRPr="00667FEE">
        <w:rPr>
          <w:rFonts w:ascii="Arial" w:hAnsi="Arial" w:cs="Arial"/>
          <w:kern w:val="1"/>
        </w:rPr>
        <w:t>Mise en place et suivi des rythmes scolaires : Chantal TRUFFET</w:t>
      </w:r>
    </w:p>
    <w:p w:rsidR="00667FEE" w:rsidRPr="00667FEE" w:rsidRDefault="00667FEE" w:rsidP="00720072">
      <w:pPr>
        <w:widowControl w:val="0"/>
        <w:numPr>
          <w:ilvl w:val="0"/>
          <w:numId w:val="8"/>
        </w:numPr>
        <w:autoSpaceDE w:val="0"/>
        <w:autoSpaceDN w:val="0"/>
        <w:adjustRightInd w:val="0"/>
        <w:rPr>
          <w:rFonts w:ascii="Arial" w:hAnsi="Arial" w:cs="Arial"/>
          <w:kern w:val="1"/>
        </w:rPr>
      </w:pPr>
      <w:r w:rsidRPr="00667FEE">
        <w:rPr>
          <w:rFonts w:ascii="Arial" w:hAnsi="Arial" w:cs="Arial"/>
          <w:kern w:val="1"/>
        </w:rPr>
        <w:t>Sécurité : Régine BARLE</w:t>
      </w:r>
    </w:p>
    <w:p w:rsidR="00667FEE" w:rsidRDefault="00667FEE" w:rsidP="00720072">
      <w:pPr>
        <w:widowControl w:val="0"/>
        <w:autoSpaceDE w:val="0"/>
        <w:autoSpaceDN w:val="0"/>
        <w:adjustRightInd w:val="0"/>
        <w:ind w:firstLine="708"/>
        <w:jc w:val="both"/>
        <w:rPr>
          <w:rFonts w:ascii="Arial" w:hAnsi="Arial" w:cs="Arial"/>
          <w:kern w:val="1"/>
        </w:rPr>
      </w:pPr>
    </w:p>
    <w:p w:rsidR="00720072" w:rsidRPr="00667FEE" w:rsidRDefault="00720072" w:rsidP="00720072">
      <w:pPr>
        <w:widowControl w:val="0"/>
        <w:autoSpaceDE w:val="0"/>
        <w:autoSpaceDN w:val="0"/>
        <w:adjustRightInd w:val="0"/>
        <w:ind w:firstLine="708"/>
        <w:jc w:val="both"/>
        <w:rPr>
          <w:rFonts w:ascii="Arial" w:hAnsi="Arial" w:cs="Arial"/>
          <w:kern w:val="1"/>
        </w:rPr>
      </w:pPr>
    </w:p>
    <w:p w:rsidR="00667FEE" w:rsidRPr="00720072" w:rsidRDefault="00720072" w:rsidP="00720072">
      <w:pPr>
        <w:widowControl w:val="0"/>
        <w:pBdr>
          <w:bottom w:val="single" w:sz="4" w:space="1" w:color="auto"/>
        </w:pBdr>
        <w:autoSpaceDE w:val="0"/>
        <w:autoSpaceDN w:val="0"/>
        <w:adjustRightInd w:val="0"/>
        <w:rPr>
          <w:rFonts w:ascii="Arial" w:hAnsi="Arial" w:cs="Arial"/>
          <w:b/>
          <w:bCs/>
          <w:caps/>
          <w:kern w:val="26"/>
          <w:sz w:val="26"/>
          <w:szCs w:val="26"/>
        </w:rPr>
      </w:pPr>
      <w:r>
        <w:rPr>
          <w:rFonts w:ascii="Arial" w:hAnsi="Arial" w:cs="Arial"/>
          <w:b/>
          <w:bCs/>
          <w:caps/>
          <w:kern w:val="26"/>
          <w:sz w:val="26"/>
          <w:szCs w:val="26"/>
        </w:rPr>
        <w:t>n°7 –</w:t>
      </w:r>
      <w:r w:rsidR="00667FEE" w:rsidRPr="00720072">
        <w:rPr>
          <w:rFonts w:ascii="Arial" w:hAnsi="Arial" w:cs="Arial"/>
          <w:b/>
          <w:bCs/>
          <w:caps/>
          <w:kern w:val="26"/>
          <w:sz w:val="26"/>
          <w:szCs w:val="26"/>
        </w:rPr>
        <w:t xml:space="preserve"> REPARTITION DES MEMBRES DU CONSEIL MUNICIPAL DANS LES DELEGATIONS EXTERIEURES </w:t>
      </w:r>
    </w:p>
    <w:p w:rsidR="00667FEE" w:rsidRPr="00667FEE" w:rsidRDefault="00667FEE" w:rsidP="00720072">
      <w:pPr>
        <w:widowControl w:val="0"/>
        <w:autoSpaceDE w:val="0"/>
        <w:autoSpaceDN w:val="0"/>
        <w:adjustRightInd w:val="0"/>
        <w:rPr>
          <w:rFonts w:ascii="Arial" w:hAnsi="Arial" w:cs="Arial"/>
          <w:kern w:val="1"/>
        </w:rPr>
      </w:pPr>
    </w:p>
    <w:p w:rsidR="00667FEE" w:rsidRPr="00720072" w:rsidRDefault="00720072" w:rsidP="00720072">
      <w:pPr>
        <w:widowControl w:val="0"/>
        <w:autoSpaceDE w:val="0"/>
        <w:autoSpaceDN w:val="0"/>
        <w:adjustRightInd w:val="0"/>
        <w:rPr>
          <w:rFonts w:ascii="Arial" w:hAnsi="Arial" w:cs="Arial"/>
          <w:kern w:val="1"/>
          <w:u w:val="single"/>
        </w:rPr>
      </w:pPr>
      <w:r>
        <w:rPr>
          <w:rFonts w:ascii="Arial" w:hAnsi="Arial" w:cs="Arial"/>
          <w:kern w:val="1"/>
          <w:u w:val="single"/>
        </w:rPr>
        <w:t>Communauté d’A</w:t>
      </w:r>
      <w:r w:rsidR="00667FEE" w:rsidRPr="00667FEE">
        <w:rPr>
          <w:rFonts w:ascii="Arial" w:hAnsi="Arial" w:cs="Arial"/>
          <w:kern w:val="1"/>
          <w:u w:val="single"/>
        </w:rPr>
        <w:t xml:space="preserve">gglomération du Soissonnais </w:t>
      </w:r>
    </w:p>
    <w:p w:rsidR="00667FEE" w:rsidRPr="00667FEE" w:rsidRDefault="00667FEE" w:rsidP="00720072">
      <w:pPr>
        <w:widowControl w:val="0"/>
        <w:autoSpaceDE w:val="0"/>
        <w:autoSpaceDN w:val="0"/>
        <w:adjustRightInd w:val="0"/>
        <w:rPr>
          <w:rFonts w:ascii="Arial" w:hAnsi="Arial" w:cs="Arial"/>
          <w:kern w:val="1"/>
        </w:rPr>
      </w:pPr>
      <w:r w:rsidRPr="00667FEE">
        <w:rPr>
          <w:rFonts w:ascii="Arial" w:hAnsi="Arial" w:cs="Arial"/>
          <w:kern w:val="1"/>
        </w:rPr>
        <w:t xml:space="preserve">Titulaire : Claudette QUEANT </w:t>
      </w:r>
    </w:p>
    <w:p w:rsidR="00667FEE" w:rsidRPr="00720072" w:rsidRDefault="00667FEE" w:rsidP="00720072">
      <w:pPr>
        <w:widowControl w:val="0"/>
        <w:autoSpaceDE w:val="0"/>
        <w:autoSpaceDN w:val="0"/>
        <w:adjustRightInd w:val="0"/>
        <w:rPr>
          <w:rFonts w:ascii="Arial" w:hAnsi="Arial" w:cs="Arial"/>
          <w:kern w:val="1"/>
        </w:rPr>
      </w:pPr>
      <w:r w:rsidRPr="00667FEE">
        <w:rPr>
          <w:rFonts w:ascii="Arial" w:hAnsi="Arial" w:cs="Arial"/>
          <w:kern w:val="1"/>
        </w:rPr>
        <w:t>Suppléant : Philippe COCHEFERT</w:t>
      </w:r>
    </w:p>
    <w:p w:rsidR="00720072" w:rsidRPr="00667FEE" w:rsidRDefault="00720072" w:rsidP="00720072">
      <w:pPr>
        <w:widowControl w:val="0"/>
        <w:autoSpaceDE w:val="0"/>
        <w:autoSpaceDN w:val="0"/>
        <w:adjustRightInd w:val="0"/>
        <w:rPr>
          <w:rFonts w:ascii="Arial" w:hAnsi="Arial" w:cs="Arial"/>
          <w:kern w:val="1"/>
          <w:u w:val="single"/>
        </w:rPr>
      </w:pPr>
    </w:p>
    <w:p w:rsidR="00667FEE" w:rsidRPr="00667FEE" w:rsidRDefault="00720072" w:rsidP="00720072">
      <w:pPr>
        <w:widowControl w:val="0"/>
        <w:autoSpaceDE w:val="0"/>
        <w:autoSpaceDN w:val="0"/>
        <w:adjustRightInd w:val="0"/>
        <w:rPr>
          <w:rFonts w:ascii="Arial" w:hAnsi="Arial" w:cs="Arial"/>
          <w:kern w:val="1"/>
        </w:rPr>
      </w:pPr>
      <w:r>
        <w:rPr>
          <w:rFonts w:ascii="Arial" w:hAnsi="Arial" w:cs="Arial"/>
          <w:kern w:val="1"/>
          <w:u w:val="single"/>
        </w:rPr>
        <w:t xml:space="preserve">Syndicat mixte du </w:t>
      </w:r>
      <w:r w:rsidR="00667FEE" w:rsidRPr="00667FEE">
        <w:rPr>
          <w:rFonts w:ascii="Arial" w:hAnsi="Arial" w:cs="Arial"/>
          <w:kern w:val="1"/>
          <w:u w:val="single"/>
        </w:rPr>
        <w:t>Collège Jean MERMOZ de BELLEU</w:t>
      </w:r>
      <w:r>
        <w:rPr>
          <w:rFonts w:ascii="Arial" w:hAnsi="Arial" w:cs="Arial"/>
          <w:kern w:val="1"/>
        </w:rPr>
        <w:t> :</w:t>
      </w:r>
    </w:p>
    <w:p w:rsidR="00720072" w:rsidRDefault="00667FEE" w:rsidP="00720072">
      <w:pPr>
        <w:widowControl w:val="0"/>
        <w:autoSpaceDE w:val="0"/>
        <w:autoSpaceDN w:val="0"/>
        <w:adjustRightInd w:val="0"/>
        <w:rPr>
          <w:rFonts w:ascii="Arial" w:hAnsi="Arial" w:cs="Arial"/>
          <w:kern w:val="1"/>
        </w:rPr>
      </w:pPr>
      <w:r w:rsidRPr="00667FEE">
        <w:rPr>
          <w:rFonts w:ascii="Arial" w:hAnsi="Arial" w:cs="Arial"/>
          <w:kern w:val="1"/>
        </w:rPr>
        <w:t>Régine BARLE et Chantal TRUFFET</w:t>
      </w:r>
    </w:p>
    <w:p w:rsidR="00720072" w:rsidRPr="00667FEE" w:rsidRDefault="00720072" w:rsidP="00720072">
      <w:pPr>
        <w:widowControl w:val="0"/>
        <w:autoSpaceDE w:val="0"/>
        <w:autoSpaceDN w:val="0"/>
        <w:adjustRightInd w:val="0"/>
        <w:rPr>
          <w:rFonts w:ascii="Arial" w:hAnsi="Arial" w:cs="Arial"/>
          <w:kern w:val="1"/>
        </w:rPr>
      </w:pPr>
    </w:p>
    <w:p w:rsidR="00667FEE" w:rsidRPr="00667FEE" w:rsidRDefault="00667FEE" w:rsidP="00720072">
      <w:pPr>
        <w:widowControl w:val="0"/>
        <w:autoSpaceDE w:val="0"/>
        <w:autoSpaceDN w:val="0"/>
        <w:adjustRightInd w:val="0"/>
        <w:rPr>
          <w:rFonts w:ascii="Arial" w:hAnsi="Arial" w:cs="Arial"/>
          <w:kern w:val="1"/>
        </w:rPr>
      </w:pPr>
      <w:r w:rsidRPr="00667FEE">
        <w:rPr>
          <w:rFonts w:ascii="Arial" w:hAnsi="Arial" w:cs="Arial"/>
          <w:kern w:val="1"/>
          <w:u w:val="single"/>
        </w:rPr>
        <w:t>U.S.E.D.A</w:t>
      </w:r>
      <w:r w:rsidR="00720072">
        <w:rPr>
          <w:rFonts w:ascii="Arial" w:hAnsi="Arial" w:cs="Arial"/>
          <w:kern w:val="1"/>
        </w:rPr>
        <w:t> :</w:t>
      </w:r>
    </w:p>
    <w:p w:rsidR="00667FEE" w:rsidRPr="00667FEE" w:rsidRDefault="00667FEE" w:rsidP="00720072">
      <w:pPr>
        <w:widowControl w:val="0"/>
        <w:autoSpaceDE w:val="0"/>
        <w:autoSpaceDN w:val="0"/>
        <w:adjustRightInd w:val="0"/>
        <w:rPr>
          <w:rFonts w:ascii="Arial" w:hAnsi="Arial" w:cs="Arial"/>
          <w:kern w:val="1"/>
        </w:rPr>
      </w:pPr>
      <w:r w:rsidRPr="00667FEE">
        <w:rPr>
          <w:rFonts w:ascii="Arial" w:hAnsi="Arial" w:cs="Arial"/>
          <w:kern w:val="1"/>
        </w:rPr>
        <w:t xml:space="preserve">Titulaires : Frédéric LOBJOIS et Jean-François LANGLET </w:t>
      </w:r>
    </w:p>
    <w:p w:rsidR="00667FEE" w:rsidRPr="00667FEE" w:rsidRDefault="00667FEE" w:rsidP="00720072">
      <w:pPr>
        <w:widowControl w:val="0"/>
        <w:autoSpaceDE w:val="0"/>
        <w:autoSpaceDN w:val="0"/>
        <w:adjustRightInd w:val="0"/>
        <w:rPr>
          <w:rFonts w:ascii="Arial" w:hAnsi="Arial" w:cs="Arial"/>
          <w:kern w:val="1"/>
        </w:rPr>
      </w:pPr>
      <w:r w:rsidRPr="00667FEE">
        <w:rPr>
          <w:rFonts w:ascii="Arial" w:hAnsi="Arial" w:cs="Arial"/>
          <w:kern w:val="1"/>
        </w:rPr>
        <w:t>Suppléants : Philippe COCHEFERT et Cyrille LOURDEZ</w:t>
      </w:r>
    </w:p>
    <w:p w:rsidR="00667FEE" w:rsidRPr="00667FEE" w:rsidRDefault="00667FEE" w:rsidP="00720072">
      <w:pPr>
        <w:widowControl w:val="0"/>
        <w:autoSpaceDE w:val="0"/>
        <w:autoSpaceDN w:val="0"/>
        <w:adjustRightInd w:val="0"/>
        <w:rPr>
          <w:rFonts w:ascii="Arial" w:hAnsi="Arial" w:cs="Arial"/>
          <w:kern w:val="1"/>
        </w:rPr>
      </w:pPr>
    </w:p>
    <w:p w:rsidR="00720072" w:rsidRDefault="00667FEE" w:rsidP="00720072">
      <w:pPr>
        <w:widowControl w:val="0"/>
        <w:autoSpaceDE w:val="0"/>
        <w:autoSpaceDN w:val="0"/>
        <w:adjustRightInd w:val="0"/>
        <w:rPr>
          <w:rFonts w:ascii="Arial" w:hAnsi="Arial" w:cs="Arial"/>
          <w:kern w:val="1"/>
        </w:rPr>
      </w:pPr>
      <w:r w:rsidRPr="00667FEE">
        <w:rPr>
          <w:rFonts w:ascii="Arial" w:hAnsi="Arial" w:cs="Arial"/>
          <w:kern w:val="1"/>
          <w:u w:val="single"/>
        </w:rPr>
        <w:t>Syndicat des eaux du Sud de Soissons et du Nadon</w:t>
      </w:r>
      <w:r w:rsidR="00720072">
        <w:rPr>
          <w:rFonts w:ascii="Arial" w:hAnsi="Arial" w:cs="Arial"/>
          <w:kern w:val="1"/>
        </w:rPr>
        <w:t xml:space="preserve"> :</w:t>
      </w:r>
    </w:p>
    <w:p w:rsidR="00667FEE" w:rsidRPr="00667FEE" w:rsidRDefault="00667FEE" w:rsidP="00720072">
      <w:pPr>
        <w:widowControl w:val="0"/>
        <w:autoSpaceDE w:val="0"/>
        <w:autoSpaceDN w:val="0"/>
        <w:adjustRightInd w:val="0"/>
        <w:rPr>
          <w:rFonts w:ascii="Arial" w:hAnsi="Arial" w:cs="Arial"/>
          <w:kern w:val="1"/>
        </w:rPr>
      </w:pPr>
      <w:r w:rsidRPr="00667FEE">
        <w:rPr>
          <w:rFonts w:ascii="Arial" w:hAnsi="Arial" w:cs="Arial"/>
          <w:kern w:val="1"/>
        </w:rPr>
        <w:lastRenderedPageBreak/>
        <w:t xml:space="preserve">Titulaire : Philippe COCHEFERT </w:t>
      </w:r>
    </w:p>
    <w:p w:rsidR="00667FEE" w:rsidRPr="00667FEE" w:rsidRDefault="00667FEE" w:rsidP="00720072">
      <w:pPr>
        <w:widowControl w:val="0"/>
        <w:autoSpaceDE w:val="0"/>
        <w:autoSpaceDN w:val="0"/>
        <w:adjustRightInd w:val="0"/>
        <w:rPr>
          <w:rFonts w:ascii="Arial" w:hAnsi="Arial" w:cs="Arial"/>
          <w:kern w:val="1"/>
        </w:rPr>
      </w:pPr>
      <w:r w:rsidRPr="00667FEE">
        <w:rPr>
          <w:rFonts w:ascii="Arial" w:hAnsi="Arial" w:cs="Arial"/>
          <w:kern w:val="1"/>
        </w:rPr>
        <w:t>Suppléant : Jean-François LANGLET</w:t>
      </w:r>
    </w:p>
    <w:p w:rsidR="00667FEE" w:rsidRPr="00667FEE" w:rsidRDefault="00667FEE" w:rsidP="00720072">
      <w:pPr>
        <w:widowControl w:val="0"/>
        <w:autoSpaceDE w:val="0"/>
        <w:autoSpaceDN w:val="0"/>
        <w:adjustRightInd w:val="0"/>
        <w:rPr>
          <w:rFonts w:ascii="Arial" w:hAnsi="Arial" w:cs="Arial"/>
          <w:kern w:val="1"/>
        </w:rPr>
      </w:pPr>
    </w:p>
    <w:p w:rsidR="00667FEE" w:rsidRPr="00667FEE" w:rsidRDefault="00667FEE" w:rsidP="00720072">
      <w:pPr>
        <w:widowControl w:val="0"/>
        <w:autoSpaceDE w:val="0"/>
        <w:autoSpaceDN w:val="0"/>
        <w:adjustRightInd w:val="0"/>
        <w:rPr>
          <w:rFonts w:ascii="Arial" w:hAnsi="Arial" w:cs="Arial"/>
          <w:kern w:val="1"/>
        </w:rPr>
      </w:pPr>
      <w:r w:rsidRPr="00667FEE">
        <w:rPr>
          <w:rFonts w:ascii="Arial" w:hAnsi="Arial" w:cs="Arial"/>
          <w:kern w:val="1"/>
          <w:u w:val="single"/>
        </w:rPr>
        <w:t xml:space="preserve">Syndicat d’aménagement de la </w:t>
      </w:r>
      <w:r w:rsidR="00720072">
        <w:rPr>
          <w:rFonts w:ascii="Arial" w:hAnsi="Arial" w:cs="Arial"/>
          <w:kern w:val="1"/>
          <w:u w:val="single"/>
        </w:rPr>
        <w:t>Vallée de la C</w:t>
      </w:r>
      <w:r w:rsidRPr="00667FEE">
        <w:rPr>
          <w:rFonts w:ascii="Arial" w:hAnsi="Arial" w:cs="Arial"/>
          <w:kern w:val="1"/>
          <w:u w:val="single"/>
        </w:rPr>
        <w:t>rise</w:t>
      </w:r>
      <w:r w:rsidR="00720072">
        <w:rPr>
          <w:rFonts w:ascii="Arial" w:hAnsi="Arial" w:cs="Arial"/>
          <w:kern w:val="1"/>
        </w:rPr>
        <w:t> :</w:t>
      </w:r>
    </w:p>
    <w:p w:rsidR="00667FEE" w:rsidRPr="00667FEE" w:rsidRDefault="00667FEE" w:rsidP="00720072">
      <w:pPr>
        <w:widowControl w:val="0"/>
        <w:autoSpaceDE w:val="0"/>
        <w:autoSpaceDN w:val="0"/>
        <w:adjustRightInd w:val="0"/>
        <w:rPr>
          <w:rFonts w:ascii="Arial" w:hAnsi="Arial" w:cs="Arial"/>
          <w:kern w:val="1"/>
        </w:rPr>
      </w:pPr>
      <w:r w:rsidRPr="00667FEE">
        <w:rPr>
          <w:rFonts w:ascii="Arial" w:hAnsi="Arial" w:cs="Arial"/>
          <w:kern w:val="1"/>
        </w:rPr>
        <w:t>Titulaires : Philippe COCHEFERT et Jean-François LANGLET</w:t>
      </w:r>
    </w:p>
    <w:p w:rsidR="00667FEE" w:rsidRPr="00667FEE" w:rsidRDefault="00667FEE" w:rsidP="00720072">
      <w:pPr>
        <w:widowControl w:val="0"/>
        <w:autoSpaceDE w:val="0"/>
        <w:autoSpaceDN w:val="0"/>
        <w:adjustRightInd w:val="0"/>
        <w:rPr>
          <w:rFonts w:ascii="Arial" w:hAnsi="Arial" w:cs="Arial"/>
          <w:kern w:val="1"/>
        </w:rPr>
      </w:pPr>
      <w:r w:rsidRPr="00667FEE">
        <w:rPr>
          <w:rFonts w:ascii="Arial" w:hAnsi="Arial" w:cs="Arial"/>
          <w:kern w:val="1"/>
        </w:rPr>
        <w:t>Suppléants : Cyrille LOURDEZ et Frédéric LOBJOIS</w:t>
      </w:r>
    </w:p>
    <w:p w:rsidR="00667FEE" w:rsidRPr="00667FEE" w:rsidRDefault="00667FEE" w:rsidP="00720072">
      <w:pPr>
        <w:widowControl w:val="0"/>
        <w:autoSpaceDE w:val="0"/>
        <w:autoSpaceDN w:val="0"/>
        <w:adjustRightInd w:val="0"/>
        <w:rPr>
          <w:rFonts w:ascii="Arial" w:hAnsi="Arial" w:cs="Arial"/>
          <w:kern w:val="1"/>
        </w:rPr>
      </w:pPr>
    </w:p>
    <w:p w:rsidR="00667FEE" w:rsidRPr="00667FEE" w:rsidRDefault="00667FEE" w:rsidP="00720072">
      <w:pPr>
        <w:widowControl w:val="0"/>
        <w:autoSpaceDE w:val="0"/>
        <w:autoSpaceDN w:val="0"/>
        <w:adjustRightInd w:val="0"/>
        <w:rPr>
          <w:rFonts w:ascii="Arial" w:hAnsi="Arial" w:cs="Arial"/>
          <w:kern w:val="1"/>
        </w:rPr>
      </w:pPr>
      <w:r w:rsidRPr="00667FEE">
        <w:rPr>
          <w:rFonts w:ascii="Arial" w:hAnsi="Arial" w:cs="Arial"/>
          <w:kern w:val="1"/>
          <w:u w:val="single"/>
        </w:rPr>
        <w:t>CNAS</w:t>
      </w:r>
      <w:r w:rsidRPr="00667FEE">
        <w:rPr>
          <w:rFonts w:ascii="Arial" w:hAnsi="Arial" w:cs="Arial"/>
          <w:kern w:val="1"/>
        </w:rPr>
        <w:t> : Claudette QUEANT</w:t>
      </w:r>
    </w:p>
    <w:p w:rsidR="00667FEE" w:rsidRPr="00667FEE" w:rsidRDefault="00667FEE" w:rsidP="00720072">
      <w:pPr>
        <w:widowControl w:val="0"/>
        <w:autoSpaceDE w:val="0"/>
        <w:autoSpaceDN w:val="0"/>
        <w:adjustRightInd w:val="0"/>
        <w:rPr>
          <w:rFonts w:ascii="Arial" w:hAnsi="Arial" w:cs="Arial"/>
          <w:kern w:val="1"/>
        </w:rPr>
      </w:pPr>
    </w:p>
    <w:p w:rsidR="00667FEE" w:rsidRPr="00720072" w:rsidRDefault="00667FEE" w:rsidP="00720072">
      <w:pPr>
        <w:widowControl w:val="0"/>
        <w:autoSpaceDE w:val="0"/>
        <w:autoSpaceDN w:val="0"/>
        <w:adjustRightInd w:val="0"/>
        <w:rPr>
          <w:rFonts w:ascii="Arial" w:hAnsi="Arial" w:cs="Arial"/>
          <w:kern w:val="1"/>
          <w:u w:val="single"/>
        </w:rPr>
      </w:pPr>
      <w:r w:rsidRPr="00667FEE">
        <w:rPr>
          <w:rFonts w:ascii="Arial" w:hAnsi="Arial" w:cs="Arial"/>
          <w:kern w:val="1"/>
          <w:u w:val="single"/>
        </w:rPr>
        <w:t>C</w:t>
      </w:r>
      <w:r w:rsidR="00720072">
        <w:rPr>
          <w:rFonts w:ascii="Arial" w:hAnsi="Arial" w:cs="Arial"/>
          <w:kern w:val="1"/>
          <w:u w:val="single"/>
        </w:rPr>
        <w:t>onseil d’Ecole</w:t>
      </w:r>
      <w:r w:rsidR="00720072" w:rsidRPr="00720072">
        <w:rPr>
          <w:rFonts w:ascii="Arial" w:hAnsi="Arial" w:cs="Arial"/>
          <w:kern w:val="1"/>
        </w:rPr>
        <w:t xml:space="preserve"> : </w:t>
      </w:r>
      <w:r w:rsidRPr="00667FEE">
        <w:rPr>
          <w:rFonts w:ascii="Arial" w:hAnsi="Arial" w:cs="Arial"/>
          <w:kern w:val="1"/>
        </w:rPr>
        <w:t xml:space="preserve">Emmanuelle DESHAYES, Michelle DROUIN, Christine JOLLY et Chantal TRUFFET </w:t>
      </w:r>
    </w:p>
    <w:p w:rsidR="00667FEE" w:rsidRPr="00667FEE" w:rsidRDefault="00667FEE" w:rsidP="00720072">
      <w:pPr>
        <w:widowControl w:val="0"/>
        <w:autoSpaceDE w:val="0"/>
        <w:autoSpaceDN w:val="0"/>
        <w:adjustRightInd w:val="0"/>
        <w:rPr>
          <w:rFonts w:ascii="Arial" w:hAnsi="Arial" w:cs="Arial"/>
          <w:kern w:val="1"/>
        </w:rPr>
      </w:pPr>
    </w:p>
    <w:p w:rsidR="00667FEE" w:rsidRPr="00667FEE" w:rsidRDefault="00667FEE" w:rsidP="00720072">
      <w:pPr>
        <w:widowControl w:val="0"/>
        <w:autoSpaceDE w:val="0"/>
        <w:autoSpaceDN w:val="0"/>
        <w:adjustRightInd w:val="0"/>
        <w:ind w:firstLine="708"/>
        <w:jc w:val="both"/>
        <w:rPr>
          <w:rFonts w:ascii="Arial" w:hAnsi="Arial" w:cs="Arial"/>
          <w:kern w:val="1"/>
        </w:rPr>
      </w:pPr>
    </w:p>
    <w:p w:rsidR="00667FEE" w:rsidRPr="00720072" w:rsidRDefault="00667FEE" w:rsidP="00720072">
      <w:pPr>
        <w:widowControl w:val="0"/>
        <w:pBdr>
          <w:bottom w:val="single" w:sz="4" w:space="1" w:color="auto"/>
        </w:pBdr>
        <w:autoSpaceDE w:val="0"/>
        <w:autoSpaceDN w:val="0"/>
        <w:adjustRightInd w:val="0"/>
        <w:rPr>
          <w:rFonts w:ascii="Arial" w:hAnsi="Arial" w:cs="Arial"/>
          <w:caps/>
          <w:kern w:val="24"/>
        </w:rPr>
      </w:pPr>
      <w:r w:rsidRPr="00720072">
        <w:rPr>
          <w:rFonts w:ascii="Arial" w:hAnsi="Arial" w:cs="Arial"/>
          <w:b/>
          <w:bCs/>
          <w:caps/>
          <w:kern w:val="24"/>
        </w:rPr>
        <w:t>n°8</w:t>
      </w:r>
      <w:r w:rsidR="00720072">
        <w:rPr>
          <w:rFonts w:ascii="Arial" w:hAnsi="Arial" w:cs="Arial"/>
          <w:b/>
          <w:bCs/>
          <w:caps/>
          <w:kern w:val="24"/>
        </w:rPr>
        <w:t xml:space="preserve"> – </w:t>
      </w:r>
      <w:r w:rsidRPr="00720072">
        <w:rPr>
          <w:rFonts w:ascii="Arial" w:hAnsi="Arial" w:cs="Arial"/>
          <w:b/>
          <w:bCs/>
          <w:caps/>
          <w:kern w:val="24"/>
        </w:rPr>
        <w:t xml:space="preserve">DESIGNATION D’UN CORRESPONDANT POUR LES QUESTIONS DE DEFENSE  </w:t>
      </w:r>
    </w:p>
    <w:p w:rsidR="00667FEE" w:rsidRPr="00667FEE" w:rsidRDefault="00667FEE" w:rsidP="00720072">
      <w:pPr>
        <w:widowControl w:val="0"/>
        <w:autoSpaceDE w:val="0"/>
        <w:autoSpaceDN w:val="0"/>
        <w:adjustRightInd w:val="0"/>
        <w:rPr>
          <w:rFonts w:ascii="Arial" w:hAnsi="Arial" w:cs="Arial"/>
          <w:kern w:val="1"/>
        </w:rPr>
      </w:pPr>
    </w:p>
    <w:p w:rsidR="00667FEE" w:rsidRPr="00667FEE" w:rsidRDefault="00720072" w:rsidP="00720072">
      <w:pPr>
        <w:widowControl w:val="0"/>
        <w:autoSpaceDE w:val="0"/>
        <w:autoSpaceDN w:val="0"/>
        <w:adjustRightInd w:val="0"/>
        <w:ind w:firstLine="708"/>
        <w:rPr>
          <w:rFonts w:ascii="Arial" w:hAnsi="Arial" w:cs="Arial"/>
          <w:kern w:val="1"/>
        </w:rPr>
      </w:pPr>
      <w:r>
        <w:rPr>
          <w:rFonts w:ascii="Arial" w:hAnsi="Arial" w:cs="Arial"/>
          <w:kern w:val="1"/>
        </w:rPr>
        <w:t>M</w:t>
      </w:r>
      <w:r w:rsidRPr="00720072">
        <w:rPr>
          <w:rFonts w:ascii="Arial" w:hAnsi="Arial" w:cs="Arial"/>
          <w:kern w:val="1"/>
          <w:vertAlign w:val="superscript"/>
        </w:rPr>
        <w:t>me</w:t>
      </w:r>
      <w:r>
        <w:rPr>
          <w:rFonts w:ascii="Arial" w:hAnsi="Arial" w:cs="Arial"/>
          <w:kern w:val="1"/>
        </w:rPr>
        <w:t xml:space="preserve"> </w:t>
      </w:r>
      <w:r w:rsidR="00667FEE" w:rsidRPr="00667FEE">
        <w:rPr>
          <w:rFonts w:ascii="Arial" w:hAnsi="Arial" w:cs="Arial"/>
          <w:kern w:val="1"/>
        </w:rPr>
        <w:t xml:space="preserve">Lucette LANDANSKI </w:t>
      </w:r>
      <w:r>
        <w:rPr>
          <w:rFonts w:ascii="Arial" w:hAnsi="Arial" w:cs="Arial"/>
          <w:kern w:val="1"/>
        </w:rPr>
        <w:t>est désignée pour remplir ces fonctions qu’elle a acceptées.</w:t>
      </w:r>
    </w:p>
    <w:p w:rsidR="00667FEE" w:rsidRPr="00667FEE" w:rsidRDefault="00667FEE" w:rsidP="00720072">
      <w:pPr>
        <w:widowControl w:val="0"/>
        <w:autoSpaceDE w:val="0"/>
        <w:autoSpaceDN w:val="0"/>
        <w:adjustRightInd w:val="0"/>
        <w:rPr>
          <w:rFonts w:ascii="Arial" w:hAnsi="Arial" w:cs="Arial"/>
          <w:kern w:val="1"/>
        </w:rPr>
      </w:pPr>
    </w:p>
    <w:p w:rsidR="00667FEE" w:rsidRPr="00667FEE" w:rsidRDefault="00667FEE" w:rsidP="00720072">
      <w:pPr>
        <w:widowControl w:val="0"/>
        <w:autoSpaceDE w:val="0"/>
        <w:autoSpaceDN w:val="0"/>
        <w:adjustRightInd w:val="0"/>
        <w:ind w:firstLine="708"/>
        <w:jc w:val="both"/>
        <w:rPr>
          <w:rFonts w:ascii="Arial" w:hAnsi="Arial" w:cs="Arial"/>
          <w:kern w:val="1"/>
        </w:rPr>
      </w:pPr>
    </w:p>
    <w:p w:rsidR="00667FEE" w:rsidRPr="00720072" w:rsidRDefault="00667FEE" w:rsidP="00720072">
      <w:pPr>
        <w:widowControl w:val="0"/>
        <w:pBdr>
          <w:bottom w:val="single" w:sz="4" w:space="1" w:color="auto"/>
        </w:pBdr>
        <w:autoSpaceDE w:val="0"/>
        <w:autoSpaceDN w:val="0"/>
        <w:adjustRightInd w:val="0"/>
        <w:rPr>
          <w:rFonts w:ascii="Arial" w:hAnsi="Arial" w:cs="Arial"/>
          <w:b/>
          <w:bCs/>
          <w:caps/>
          <w:kern w:val="24"/>
        </w:rPr>
      </w:pPr>
      <w:r w:rsidRPr="00720072">
        <w:rPr>
          <w:rFonts w:ascii="Arial" w:hAnsi="Arial" w:cs="Arial"/>
          <w:b/>
          <w:bCs/>
          <w:caps/>
          <w:kern w:val="24"/>
        </w:rPr>
        <w:t>n°9</w:t>
      </w:r>
      <w:r w:rsidR="00720072">
        <w:rPr>
          <w:rFonts w:ascii="Arial" w:hAnsi="Arial" w:cs="Arial"/>
          <w:b/>
          <w:bCs/>
          <w:caps/>
          <w:kern w:val="24"/>
        </w:rPr>
        <w:t xml:space="preserve"> – mODIFICATION</w:t>
      </w:r>
      <w:r w:rsidRPr="00720072">
        <w:rPr>
          <w:rFonts w:ascii="Arial" w:hAnsi="Arial" w:cs="Arial"/>
          <w:b/>
          <w:bCs/>
          <w:caps/>
          <w:kern w:val="24"/>
        </w:rPr>
        <w:t xml:space="preserve"> DES STATUTS DE l’useda : avis sur la demande d’adhesion de la commune de fresnoy-le-grand</w:t>
      </w:r>
    </w:p>
    <w:p w:rsidR="00667FEE" w:rsidRPr="00667FEE" w:rsidRDefault="00667FEE" w:rsidP="00720072">
      <w:pPr>
        <w:widowControl w:val="0"/>
        <w:autoSpaceDE w:val="0"/>
        <w:autoSpaceDN w:val="0"/>
        <w:adjustRightInd w:val="0"/>
        <w:rPr>
          <w:rFonts w:ascii="Arial" w:hAnsi="Arial" w:cs="Arial"/>
          <w:kern w:val="1"/>
        </w:rPr>
      </w:pPr>
    </w:p>
    <w:p w:rsidR="00720072" w:rsidRDefault="00720072" w:rsidP="00720072">
      <w:pPr>
        <w:widowControl w:val="0"/>
        <w:autoSpaceDE w:val="0"/>
        <w:autoSpaceDN w:val="0"/>
        <w:adjustRightInd w:val="0"/>
        <w:ind w:firstLine="708"/>
        <w:rPr>
          <w:rFonts w:ascii="Arial" w:hAnsi="Arial" w:cs="Arial"/>
          <w:kern w:val="1"/>
        </w:rPr>
      </w:pPr>
      <w:r>
        <w:rPr>
          <w:rFonts w:ascii="Arial" w:hAnsi="Arial" w:cs="Arial"/>
          <w:kern w:val="1"/>
        </w:rPr>
        <w:t>Le M</w:t>
      </w:r>
      <w:r w:rsidR="00667FEE" w:rsidRPr="00667FEE">
        <w:rPr>
          <w:rFonts w:ascii="Arial" w:hAnsi="Arial" w:cs="Arial"/>
          <w:kern w:val="1"/>
        </w:rPr>
        <w:t>aire informe l’assemblée que la ville de F</w:t>
      </w:r>
      <w:r>
        <w:rPr>
          <w:rFonts w:ascii="Arial" w:hAnsi="Arial" w:cs="Arial"/>
          <w:kern w:val="1"/>
        </w:rPr>
        <w:t xml:space="preserve">resnoy-le-Grand </w:t>
      </w:r>
      <w:r w:rsidR="00667FEE" w:rsidRPr="00667FEE">
        <w:rPr>
          <w:rFonts w:ascii="Arial" w:hAnsi="Arial" w:cs="Arial"/>
          <w:kern w:val="1"/>
        </w:rPr>
        <w:t>a sollicité son adhésion à l’Union des Secteurs d’Energie du</w:t>
      </w:r>
      <w:r>
        <w:rPr>
          <w:rFonts w:ascii="Arial" w:hAnsi="Arial" w:cs="Arial"/>
          <w:kern w:val="1"/>
        </w:rPr>
        <w:t xml:space="preserve"> Département de l’Aisne (USEDA)</w:t>
      </w:r>
      <w:r w:rsidR="00667FEE" w:rsidRPr="00667FEE">
        <w:rPr>
          <w:rFonts w:ascii="Arial" w:hAnsi="Arial" w:cs="Arial"/>
          <w:kern w:val="1"/>
        </w:rPr>
        <w:t xml:space="preserve">. </w:t>
      </w:r>
    </w:p>
    <w:p w:rsidR="00720072" w:rsidRDefault="00720072" w:rsidP="00720072">
      <w:pPr>
        <w:widowControl w:val="0"/>
        <w:autoSpaceDE w:val="0"/>
        <w:autoSpaceDN w:val="0"/>
        <w:adjustRightInd w:val="0"/>
        <w:ind w:firstLine="708"/>
        <w:rPr>
          <w:rFonts w:ascii="Arial" w:hAnsi="Arial" w:cs="Arial"/>
          <w:kern w:val="1"/>
        </w:rPr>
      </w:pPr>
    </w:p>
    <w:p w:rsidR="00720072" w:rsidRDefault="00667FEE" w:rsidP="00720072">
      <w:pPr>
        <w:widowControl w:val="0"/>
        <w:autoSpaceDE w:val="0"/>
        <w:autoSpaceDN w:val="0"/>
        <w:adjustRightInd w:val="0"/>
        <w:ind w:firstLine="708"/>
        <w:rPr>
          <w:rFonts w:ascii="Arial" w:hAnsi="Arial" w:cs="Arial"/>
          <w:kern w:val="1"/>
        </w:rPr>
      </w:pPr>
      <w:r w:rsidRPr="00667FEE">
        <w:rPr>
          <w:rFonts w:ascii="Arial" w:hAnsi="Arial" w:cs="Arial"/>
          <w:kern w:val="1"/>
        </w:rPr>
        <w:t>Cette demande a fait l’objet d’un avis favorable de la part du Comité Syndical de l’USEDA en date du 5 avril 2013.</w:t>
      </w:r>
    </w:p>
    <w:p w:rsidR="00720072" w:rsidRDefault="00720072" w:rsidP="00720072">
      <w:pPr>
        <w:widowControl w:val="0"/>
        <w:autoSpaceDE w:val="0"/>
        <w:autoSpaceDN w:val="0"/>
        <w:adjustRightInd w:val="0"/>
        <w:ind w:firstLine="708"/>
        <w:rPr>
          <w:rFonts w:ascii="Arial" w:hAnsi="Arial" w:cs="Arial"/>
          <w:kern w:val="1"/>
        </w:rPr>
      </w:pPr>
    </w:p>
    <w:p w:rsidR="00667FEE" w:rsidRPr="00667FEE" w:rsidRDefault="00667FEE" w:rsidP="00720072">
      <w:pPr>
        <w:widowControl w:val="0"/>
        <w:autoSpaceDE w:val="0"/>
        <w:autoSpaceDN w:val="0"/>
        <w:adjustRightInd w:val="0"/>
        <w:ind w:firstLine="708"/>
        <w:rPr>
          <w:rFonts w:ascii="Arial" w:hAnsi="Arial" w:cs="Arial"/>
          <w:kern w:val="1"/>
        </w:rPr>
      </w:pPr>
      <w:r w:rsidRPr="00667FEE">
        <w:rPr>
          <w:rFonts w:ascii="Arial" w:hAnsi="Arial" w:cs="Arial"/>
          <w:kern w:val="1"/>
        </w:rPr>
        <w:t>Le conseil municipal</w:t>
      </w:r>
      <w:r w:rsidR="00720072">
        <w:rPr>
          <w:rFonts w:ascii="Arial" w:hAnsi="Arial" w:cs="Arial"/>
          <w:kern w:val="1"/>
        </w:rPr>
        <w:t>,</w:t>
      </w:r>
      <w:r w:rsidRPr="00667FEE">
        <w:rPr>
          <w:rFonts w:ascii="Arial" w:hAnsi="Arial" w:cs="Arial"/>
          <w:kern w:val="1"/>
        </w:rPr>
        <w:t xml:space="preserve"> après avoir entendu l’exposé </w:t>
      </w:r>
      <w:r w:rsidR="00720072">
        <w:rPr>
          <w:rFonts w:ascii="Arial" w:hAnsi="Arial" w:cs="Arial"/>
          <w:kern w:val="1"/>
        </w:rPr>
        <w:t>du</w:t>
      </w:r>
      <w:r w:rsidRPr="00667FEE">
        <w:rPr>
          <w:rFonts w:ascii="Arial" w:hAnsi="Arial" w:cs="Arial"/>
          <w:kern w:val="1"/>
        </w:rPr>
        <w:t xml:space="preserve"> Maire et en avoir délibéré</w:t>
      </w:r>
      <w:r w:rsidR="00720072">
        <w:rPr>
          <w:rFonts w:ascii="Arial" w:hAnsi="Arial" w:cs="Arial"/>
          <w:kern w:val="1"/>
        </w:rPr>
        <w:t>,</w:t>
      </w:r>
      <w:r w:rsidRPr="00667FEE">
        <w:rPr>
          <w:rFonts w:ascii="Arial" w:hAnsi="Arial" w:cs="Arial"/>
          <w:kern w:val="1"/>
        </w:rPr>
        <w:t xml:space="preserve"> émet un avis favorable à la demande d’adhésion de la ville de </w:t>
      </w:r>
      <w:r w:rsidR="00720072" w:rsidRPr="00667FEE">
        <w:rPr>
          <w:rFonts w:ascii="Arial" w:hAnsi="Arial" w:cs="Arial"/>
          <w:kern w:val="1"/>
        </w:rPr>
        <w:t>F</w:t>
      </w:r>
      <w:r w:rsidR="00720072">
        <w:rPr>
          <w:rFonts w:ascii="Arial" w:hAnsi="Arial" w:cs="Arial"/>
          <w:kern w:val="1"/>
        </w:rPr>
        <w:t>resnoy-le-Grand</w:t>
      </w:r>
      <w:r w:rsidRPr="00667FEE">
        <w:rPr>
          <w:rFonts w:ascii="Arial" w:hAnsi="Arial" w:cs="Arial"/>
          <w:kern w:val="1"/>
        </w:rPr>
        <w:t xml:space="preserve">. </w:t>
      </w:r>
    </w:p>
    <w:p w:rsidR="00667FEE" w:rsidRDefault="00667FEE" w:rsidP="00720072">
      <w:pPr>
        <w:widowControl w:val="0"/>
        <w:autoSpaceDE w:val="0"/>
        <w:autoSpaceDN w:val="0"/>
        <w:adjustRightInd w:val="0"/>
        <w:rPr>
          <w:rFonts w:ascii="Arial" w:hAnsi="Arial" w:cs="Arial"/>
          <w:kern w:val="1"/>
        </w:rPr>
      </w:pPr>
    </w:p>
    <w:p w:rsidR="00720072" w:rsidRDefault="00720072" w:rsidP="00720072">
      <w:pPr>
        <w:widowControl w:val="0"/>
        <w:autoSpaceDE w:val="0"/>
        <w:autoSpaceDN w:val="0"/>
        <w:adjustRightInd w:val="0"/>
        <w:jc w:val="center"/>
        <w:rPr>
          <w:rFonts w:ascii="Arial" w:hAnsi="Arial" w:cs="Arial"/>
          <w:kern w:val="1"/>
        </w:rPr>
      </w:pPr>
      <w:r>
        <w:rPr>
          <w:rFonts w:ascii="Arial" w:hAnsi="Arial" w:cs="Arial"/>
          <w:kern w:val="1"/>
        </w:rPr>
        <w:t>*</w:t>
      </w:r>
    </w:p>
    <w:p w:rsidR="00720072" w:rsidRPr="00667FEE" w:rsidRDefault="00720072" w:rsidP="00720072">
      <w:pPr>
        <w:widowControl w:val="0"/>
        <w:autoSpaceDE w:val="0"/>
        <w:autoSpaceDN w:val="0"/>
        <w:adjustRightInd w:val="0"/>
        <w:rPr>
          <w:rFonts w:ascii="Arial" w:hAnsi="Arial" w:cs="Arial"/>
          <w:kern w:val="1"/>
        </w:rPr>
      </w:pPr>
    </w:p>
    <w:p w:rsidR="00551E38" w:rsidRDefault="00720072" w:rsidP="00720072">
      <w:pPr>
        <w:widowControl w:val="0"/>
        <w:autoSpaceDE w:val="0"/>
        <w:autoSpaceDN w:val="0"/>
        <w:adjustRightInd w:val="0"/>
        <w:rPr>
          <w:rFonts w:ascii="Arial" w:hAnsi="Arial" w:cs="Arial"/>
          <w:kern w:val="1"/>
        </w:rPr>
      </w:pPr>
      <w:r>
        <w:rPr>
          <w:rFonts w:ascii="Arial" w:hAnsi="Arial" w:cs="Arial"/>
          <w:kern w:val="1"/>
        </w:rPr>
        <w:t>L’ordre du jour étant épuisé, l</w:t>
      </w:r>
      <w:r w:rsidR="00667FEE" w:rsidRPr="00667FEE">
        <w:rPr>
          <w:rFonts w:ascii="Arial" w:hAnsi="Arial" w:cs="Arial"/>
          <w:kern w:val="1"/>
        </w:rPr>
        <w:t xml:space="preserve">a séance est levée </w:t>
      </w:r>
      <w:r>
        <w:rPr>
          <w:rFonts w:ascii="Arial" w:hAnsi="Arial" w:cs="Arial"/>
          <w:kern w:val="1"/>
        </w:rPr>
        <w:t>à 20h</w:t>
      </w:r>
      <w:r w:rsidR="00667FEE" w:rsidRPr="00667FEE">
        <w:rPr>
          <w:rFonts w:ascii="Arial" w:hAnsi="Arial" w:cs="Arial"/>
          <w:kern w:val="1"/>
        </w:rPr>
        <w:t>30</w:t>
      </w:r>
      <w:r>
        <w:rPr>
          <w:rFonts w:ascii="Arial" w:hAnsi="Arial" w:cs="Arial"/>
          <w:kern w:val="1"/>
        </w:rPr>
        <w:t>.</w:t>
      </w:r>
    </w:p>
    <w:p w:rsidR="00720072" w:rsidRDefault="00720072" w:rsidP="00720072">
      <w:pPr>
        <w:widowControl w:val="0"/>
        <w:autoSpaceDE w:val="0"/>
        <w:autoSpaceDN w:val="0"/>
        <w:adjustRightInd w:val="0"/>
        <w:rPr>
          <w:rFonts w:ascii="Arial" w:hAnsi="Arial" w:cs="Arial"/>
          <w:kern w:val="1"/>
        </w:rPr>
      </w:pPr>
    </w:p>
    <w:p w:rsidR="00720072" w:rsidRDefault="00720072" w:rsidP="00720072">
      <w:pPr>
        <w:widowControl w:val="0"/>
        <w:autoSpaceDE w:val="0"/>
        <w:autoSpaceDN w:val="0"/>
        <w:adjustRightInd w:val="0"/>
        <w:rPr>
          <w:rFonts w:ascii="Arial" w:hAnsi="Arial" w:cs="Arial"/>
          <w:kern w:val="1"/>
        </w:rPr>
      </w:pPr>
    </w:p>
    <w:p w:rsidR="00720072" w:rsidRDefault="00720072" w:rsidP="00720072">
      <w:pPr>
        <w:widowControl w:val="0"/>
        <w:autoSpaceDE w:val="0"/>
        <w:autoSpaceDN w:val="0"/>
        <w:adjustRightInd w:val="0"/>
        <w:rPr>
          <w:rFonts w:ascii="Arial" w:hAnsi="Arial" w:cs="Arial"/>
          <w:kern w:val="1"/>
        </w:rPr>
      </w:pPr>
      <w:r>
        <w:rPr>
          <w:rFonts w:ascii="Arial" w:hAnsi="Arial" w:cs="Arial"/>
          <w:kern w:val="1"/>
        </w:rPr>
        <w:t>Le secrétaire de séance,</w:t>
      </w:r>
      <w:r>
        <w:rPr>
          <w:rFonts w:ascii="Arial" w:hAnsi="Arial" w:cs="Arial"/>
          <w:kern w:val="1"/>
        </w:rPr>
        <w:tab/>
      </w:r>
      <w:r>
        <w:rPr>
          <w:rFonts w:ascii="Arial" w:hAnsi="Arial" w:cs="Arial"/>
          <w:kern w:val="1"/>
        </w:rPr>
        <w:tab/>
      </w:r>
      <w:r>
        <w:rPr>
          <w:rFonts w:ascii="Arial" w:hAnsi="Arial" w:cs="Arial"/>
          <w:kern w:val="1"/>
        </w:rPr>
        <w:tab/>
      </w:r>
      <w:r>
        <w:rPr>
          <w:rFonts w:ascii="Arial" w:hAnsi="Arial" w:cs="Arial"/>
          <w:kern w:val="1"/>
        </w:rPr>
        <w:tab/>
      </w:r>
      <w:r>
        <w:rPr>
          <w:rFonts w:ascii="Arial" w:hAnsi="Arial" w:cs="Arial"/>
          <w:kern w:val="1"/>
        </w:rPr>
        <w:tab/>
      </w:r>
      <w:r>
        <w:rPr>
          <w:rFonts w:ascii="Arial" w:hAnsi="Arial" w:cs="Arial"/>
          <w:kern w:val="1"/>
        </w:rPr>
        <w:tab/>
        <w:t>Le Maire,</w:t>
      </w:r>
    </w:p>
    <w:p w:rsidR="00720072" w:rsidRDefault="00720072" w:rsidP="00720072">
      <w:pPr>
        <w:widowControl w:val="0"/>
        <w:autoSpaceDE w:val="0"/>
        <w:autoSpaceDN w:val="0"/>
        <w:adjustRightInd w:val="0"/>
        <w:rPr>
          <w:rFonts w:ascii="Arial" w:hAnsi="Arial" w:cs="Arial"/>
          <w:kern w:val="1"/>
        </w:rPr>
      </w:pPr>
    </w:p>
    <w:p w:rsidR="00720072" w:rsidRDefault="00720072" w:rsidP="00720072">
      <w:pPr>
        <w:widowControl w:val="0"/>
        <w:autoSpaceDE w:val="0"/>
        <w:autoSpaceDN w:val="0"/>
        <w:adjustRightInd w:val="0"/>
        <w:rPr>
          <w:rFonts w:ascii="Arial" w:hAnsi="Arial" w:cs="Arial"/>
          <w:kern w:val="1"/>
        </w:rPr>
      </w:pPr>
    </w:p>
    <w:p w:rsidR="00720072" w:rsidRDefault="00720072" w:rsidP="00720072">
      <w:pPr>
        <w:widowControl w:val="0"/>
        <w:autoSpaceDE w:val="0"/>
        <w:autoSpaceDN w:val="0"/>
        <w:adjustRightInd w:val="0"/>
        <w:rPr>
          <w:rFonts w:ascii="Arial" w:hAnsi="Arial" w:cs="Arial"/>
          <w:kern w:val="1"/>
        </w:rPr>
      </w:pPr>
    </w:p>
    <w:p w:rsidR="00720072" w:rsidRDefault="00720072" w:rsidP="00720072">
      <w:pPr>
        <w:widowControl w:val="0"/>
        <w:autoSpaceDE w:val="0"/>
        <w:autoSpaceDN w:val="0"/>
        <w:adjustRightInd w:val="0"/>
        <w:rPr>
          <w:rFonts w:ascii="Arial" w:hAnsi="Arial" w:cs="Arial"/>
          <w:kern w:val="1"/>
        </w:rPr>
      </w:pPr>
    </w:p>
    <w:p w:rsidR="00720072" w:rsidRDefault="00720072" w:rsidP="00720072">
      <w:pPr>
        <w:widowControl w:val="0"/>
        <w:autoSpaceDE w:val="0"/>
        <w:autoSpaceDN w:val="0"/>
        <w:adjustRightInd w:val="0"/>
        <w:rPr>
          <w:rFonts w:ascii="Arial" w:hAnsi="Arial" w:cs="Arial"/>
          <w:kern w:val="1"/>
        </w:rPr>
      </w:pPr>
    </w:p>
    <w:p w:rsidR="00720072" w:rsidRPr="00720072" w:rsidRDefault="00720072" w:rsidP="00720072">
      <w:pPr>
        <w:widowControl w:val="0"/>
        <w:autoSpaceDE w:val="0"/>
        <w:autoSpaceDN w:val="0"/>
        <w:adjustRightInd w:val="0"/>
        <w:rPr>
          <w:rFonts w:ascii="Arial" w:hAnsi="Arial" w:cs="Arial"/>
          <w:kern w:val="1"/>
        </w:rPr>
      </w:pPr>
      <w:r>
        <w:rPr>
          <w:rFonts w:ascii="Arial" w:hAnsi="Arial" w:cs="Arial"/>
          <w:kern w:val="1"/>
        </w:rPr>
        <w:t>Luc MOUTON</w:t>
      </w:r>
      <w:r>
        <w:rPr>
          <w:rFonts w:ascii="Arial" w:hAnsi="Arial" w:cs="Arial"/>
          <w:kern w:val="1"/>
        </w:rPr>
        <w:tab/>
      </w:r>
      <w:r>
        <w:rPr>
          <w:rFonts w:ascii="Arial" w:hAnsi="Arial" w:cs="Arial"/>
          <w:kern w:val="1"/>
        </w:rPr>
        <w:tab/>
      </w:r>
      <w:r>
        <w:rPr>
          <w:rFonts w:ascii="Arial" w:hAnsi="Arial" w:cs="Arial"/>
          <w:kern w:val="1"/>
        </w:rPr>
        <w:tab/>
      </w:r>
      <w:r>
        <w:rPr>
          <w:rFonts w:ascii="Arial" w:hAnsi="Arial" w:cs="Arial"/>
          <w:kern w:val="1"/>
        </w:rPr>
        <w:tab/>
      </w:r>
      <w:r>
        <w:rPr>
          <w:rFonts w:ascii="Arial" w:hAnsi="Arial" w:cs="Arial"/>
          <w:kern w:val="1"/>
        </w:rPr>
        <w:tab/>
      </w:r>
      <w:r>
        <w:rPr>
          <w:rFonts w:ascii="Arial" w:hAnsi="Arial" w:cs="Arial"/>
          <w:kern w:val="1"/>
        </w:rPr>
        <w:tab/>
      </w:r>
      <w:r>
        <w:rPr>
          <w:rFonts w:ascii="Arial" w:hAnsi="Arial" w:cs="Arial"/>
          <w:kern w:val="1"/>
        </w:rPr>
        <w:tab/>
        <w:t>David BOBIN</w:t>
      </w:r>
    </w:p>
    <w:sectPr w:rsidR="00720072" w:rsidRPr="00720072" w:rsidSect="00720072">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3"/>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proofState w:spelling="clean" w:grammar="clean"/>
  <w:defaultTabStop w:val="708"/>
  <w:hyphenationZone w:val="425"/>
  <w:characterSpacingControl w:val="doNotCompress"/>
  <w:compat>
    <w:useFELayout/>
  </w:compat>
  <w:rsids>
    <w:rsidRoot w:val="00667FEE"/>
    <w:rsid w:val="00410A34"/>
    <w:rsid w:val="00551E38"/>
    <w:rsid w:val="00667FEE"/>
    <w:rsid w:val="00720072"/>
    <w:rsid w:val="008C0F56"/>
    <w:rsid w:val="00DB10B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A3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25433-F781-4872-B8F7-619AF191D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1762</Words>
  <Characters>9693</Characters>
  <Application>Microsoft Office Word</Application>
  <DocSecurity>0</DocSecurity>
  <Lines>80</Lines>
  <Paragraphs>22</Paragraphs>
  <ScaleCrop>false</ScaleCrop>
  <Company>Mairie de Soissons</Company>
  <LinksUpToDate>false</LinksUpToDate>
  <CharactersWithSpaces>11433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BOBIN</dc:creator>
  <cp:lastModifiedBy>mairie</cp:lastModifiedBy>
  <cp:revision>2</cp:revision>
  <dcterms:created xsi:type="dcterms:W3CDTF">2014-04-15T13:22:00Z</dcterms:created>
  <dcterms:modified xsi:type="dcterms:W3CDTF">2014-04-15T13:22:00Z</dcterms:modified>
</cp:coreProperties>
</file>